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6936D" w14:textId="5D5F5A7E" w:rsidR="003D2E43" w:rsidRPr="00664BCD" w:rsidRDefault="003D2E43" w:rsidP="003D2E4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</w:rPr>
        <w:t>‌‌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باب</w:t>
      </w:r>
      <w:r w:rsidR="00957AD3">
        <w:rPr>
          <w:rFonts w:ascii="Calibri Light" w:hAnsi="Calibri Light" w:cs="Calibri Light" w:hint="cs"/>
          <w:color w:val="EE0000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السُّتْرَةِ بِمَكَّةَ وَغَيْرِهَا</w:t>
      </w:r>
    </w:p>
    <w:p w14:paraId="0252A2E1" w14:textId="0C8A051C" w:rsidR="003D2E43" w:rsidRDefault="003D2E43" w:rsidP="003D2E43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(باب</w:t>
      </w:r>
      <w:r w:rsidR="00957AD3">
        <w:rPr>
          <w:rFonts w:ascii="Calibri Light" w:hAnsi="Calibri Light" w:cs="Calibri Light" w:hint="cs"/>
          <w:color w:val="EE0000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Pr="00664BCD">
        <w:rPr>
          <w:rFonts w:ascii="Calibri Light" w:hAnsi="Calibri Light" w:cs="Calibri Light"/>
          <w:sz w:val="40"/>
          <w:szCs w:val="40"/>
          <w:rtl/>
        </w:rPr>
        <w:t>استحباب</w:t>
      </w:r>
      <w:r w:rsidR="00957AD3">
        <w:rPr>
          <w:rFonts w:ascii="Calibri Light" w:hAnsi="Calibri Light" w:cs="Calibri Light" w:hint="cs"/>
          <w:sz w:val="40"/>
          <w:szCs w:val="40"/>
          <w:rtl/>
        </w:rPr>
        <w:t>ِ</w:t>
      </w:r>
      <w:r w:rsidR="00A61226" w:rsidRPr="00A61226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(الس</w:t>
      </w:r>
      <w:r w:rsidR="00957AD3">
        <w:rPr>
          <w:rFonts w:ascii="Calibri Light" w:hAnsi="Calibri Light" w:cs="Calibri Light" w:hint="cs"/>
          <w:color w:val="EE0000"/>
          <w:sz w:val="40"/>
          <w:szCs w:val="40"/>
          <w:rtl/>
        </w:rPr>
        <w:t>ُّ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ترة</w:t>
      </w:r>
      <w:r w:rsidR="00957AD3">
        <w:rPr>
          <w:rFonts w:ascii="Calibri Light" w:hAnsi="Calibri Light" w:cs="Calibri Light" w:hint="cs"/>
          <w:color w:val="EE0000"/>
          <w:sz w:val="40"/>
          <w:szCs w:val="40"/>
          <w:rtl/>
        </w:rPr>
        <w:t>ِ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="005858DE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5858DE" w:rsidRPr="005858DE">
        <w:rPr>
          <w:rFonts w:ascii="Calibri Light" w:hAnsi="Calibri Light" w:cs="Calibri Light" w:hint="cs"/>
          <w:sz w:val="40"/>
          <w:szCs w:val="40"/>
          <w:rtl/>
        </w:rPr>
        <w:t xml:space="preserve">في </w:t>
      </w:r>
      <w:r w:rsidR="00E02C2C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5858DE" w:rsidRPr="005858DE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(ب</w:t>
      </w:r>
      <w:r w:rsidR="007A71E7">
        <w:rPr>
          <w:rFonts w:ascii="Calibri Light" w:hAnsi="Calibri Light" w:cs="Calibri Light" w:hint="cs"/>
          <w:color w:val="EE0000"/>
          <w:sz w:val="40"/>
          <w:szCs w:val="40"/>
          <w:rtl/>
        </w:rPr>
        <w:t>ِ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مكة</w:t>
      </w:r>
      <w:r w:rsidR="007A71E7">
        <w:rPr>
          <w:rFonts w:ascii="Calibri Light" w:hAnsi="Calibri Light" w:cs="Calibri Light" w:hint="cs"/>
          <w:color w:val="EE0000"/>
          <w:sz w:val="40"/>
          <w:szCs w:val="40"/>
          <w:rtl/>
        </w:rPr>
        <w:t>َ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وغير</w:t>
      </w:r>
      <w:r w:rsidR="007A71E7">
        <w:rPr>
          <w:rFonts w:ascii="Calibri Light" w:hAnsi="Calibri Light" w:cs="Calibri Light" w:hint="cs"/>
          <w:color w:val="EE0000"/>
          <w:sz w:val="40"/>
          <w:szCs w:val="40"/>
          <w:rtl/>
        </w:rPr>
        <w:t>ِ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ها).</w:t>
      </w:r>
    </w:p>
    <w:p w14:paraId="2440AEAF" w14:textId="4B7D682A" w:rsidR="00936F93" w:rsidRPr="006F0B47" w:rsidRDefault="00936F93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لا فرق في حكم السترة بين مكة وغيرها إلا أن </w:t>
      </w:r>
      <w:r w:rsidR="00BA61A8">
        <w:rPr>
          <w:rFonts w:ascii="Calibri Light" w:hAnsi="Calibri Light" w:cs="Calibri Light" w:hint="cs"/>
          <w:sz w:val="40"/>
          <w:szCs w:val="40"/>
          <w:rtl/>
        </w:rPr>
        <w:t xml:space="preserve">بعض 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العلماء استثنوا </w:t>
      </w:r>
      <w:r w:rsidR="00D46E4C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َ</w:t>
      </w:r>
      <w:r w:rsidR="00D46E4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>الحر</w:t>
      </w:r>
      <w:r w:rsidR="00D46E4C">
        <w:rPr>
          <w:rFonts w:ascii="Calibri Light" w:hAnsi="Calibri Light" w:cs="Calibri Light" w:hint="cs"/>
          <w:sz w:val="40"/>
          <w:szCs w:val="40"/>
          <w:rtl/>
        </w:rPr>
        <w:t>ا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>م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َ</w:t>
      </w:r>
      <w:r w:rsidR="00601165">
        <w:rPr>
          <w:rFonts w:ascii="Calibri Light" w:hAnsi="Calibri Light" w:cs="Calibri Light" w:hint="cs"/>
          <w:sz w:val="40"/>
          <w:szCs w:val="40"/>
          <w:rtl/>
        </w:rPr>
        <w:t xml:space="preserve"> للضرورة</w:t>
      </w:r>
      <w:r w:rsidR="009E07B9">
        <w:rPr>
          <w:rFonts w:ascii="Calibri Light" w:hAnsi="Calibri Light" w:cs="Calibri Light" w:hint="cs"/>
          <w:sz w:val="40"/>
          <w:szCs w:val="40"/>
          <w:rtl/>
        </w:rPr>
        <w:t>،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 للزحام وكثرة الناس مما يتعذر معه</w:t>
      </w:r>
      <w:r w:rsidR="006F0B47" w:rsidRPr="006F0B47">
        <w:rPr>
          <w:rFonts w:ascii="Calibri Light" w:hAnsi="Calibri Light" w:cs="Calibri Light" w:hint="cs"/>
          <w:sz w:val="40"/>
          <w:szCs w:val="40"/>
          <w:rtl/>
        </w:rPr>
        <w:t xml:space="preserve"> اتخاذ السترة ودفع المارة.</w:t>
      </w:r>
    </w:p>
    <w:p w14:paraId="23ACE30D" w14:textId="052E9FD5" w:rsidR="006F0B47" w:rsidRDefault="006F0B47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F0B47">
        <w:rPr>
          <w:rFonts w:ascii="Calibri Light" w:hAnsi="Calibri Light" w:cs="Calibri Light" w:hint="cs"/>
          <w:sz w:val="40"/>
          <w:szCs w:val="40"/>
          <w:rtl/>
        </w:rPr>
        <w:t>وورد في هذا حديث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ُ</w:t>
      </w:r>
      <w:r w:rsidR="00F83883">
        <w:rPr>
          <w:rFonts w:ascii="Calibri Light" w:hAnsi="Calibri Light" w:cs="Calibri Light" w:hint="cs"/>
          <w:sz w:val="40"/>
          <w:szCs w:val="40"/>
          <w:rtl/>
        </w:rPr>
        <w:t xml:space="preserve"> المطلب بن أبي و</w:t>
      </w:r>
      <w:r w:rsidR="00E86DF4">
        <w:rPr>
          <w:rFonts w:ascii="Calibri Light" w:hAnsi="Calibri Light" w:cs="Calibri Light" w:hint="cs"/>
          <w:sz w:val="40"/>
          <w:szCs w:val="40"/>
          <w:rtl/>
        </w:rPr>
        <w:t>َ</w:t>
      </w:r>
      <w:r w:rsidR="00F83883">
        <w:rPr>
          <w:rFonts w:ascii="Calibri Light" w:hAnsi="Calibri Light" w:cs="Calibri Light" w:hint="cs"/>
          <w:sz w:val="40"/>
          <w:szCs w:val="40"/>
          <w:rtl/>
        </w:rPr>
        <w:t>د</w:t>
      </w:r>
      <w:r w:rsidR="00E86DF4">
        <w:rPr>
          <w:rFonts w:ascii="Calibri Light" w:hAnsi="Calibri Light" w:cs="Calibri Light" w:hint="cs"/>
          <w:sz w:val="40"/>
          <w:szCs w:val="40"/>
          <w:rtl/>
        </w:rPr>
        <w:t>َ</w:t>
      </w:r>
      <w:r w:rsidR="00F83883">
        <w:rPr>
          <w:rFonts w:ascii="Calibri Light" w:hAnsi="Calibri Light" w:cs="Calibri Light" w:hint="cs"/>
          <w:sz w:val="40"/>
          <w:szCs w:val="40"/>
          <w:rtl/>
        </w:rPr>
        <w:t>اع</w:t>
      </w:r>
      <w:r w:rsidR="00E86DF4">
        <w:rPr>
          <w:rFonts w:ascii="Calibri Light" w:hAnsi="Calibri Light" w:cs="Calibri Light" w:hint="cs"/>
          <w:sz w:val="40"/>
          <w:szCs w:val="40"/>
          <w:rtl/>
        </w:rPr>
        <w:t>َ</w:t>
      </w:r>
      <w:r w:rsidR="00F83883">
        <w:rPr>
          <w:rFonts w:ascii="Calibri Light" w:hAnsi="Calibri Light" w:cs="Calibri Light" w:hint="cs"/>
          <w:sz w:val="40"/>
          <w:szCs w:val="40"/>
          <w:rtl/>
        </w:rPr>
        <w:t xml:space="preserve">ة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أَنَّهُ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رَأَى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النَّبِيَّ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صلى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يُصَلِّي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مِمَّا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يَلِي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بَابَ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بَنِي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سَهْمٍ،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وَالنَّاسُ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يَمُرُّونَ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بَيْنَ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يَدَيْهِ،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وَلَيْسَ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بَيْنَهُ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وَبَيْنَ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الْكَعْبَةِ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>سُتْرَةٌ</w:t>
      </w:r>
      <w:r w:rsidR="00E86DF4">
        <w:rPr>
          <w:rFonts w:ascii="Calibri Light" w:hAnsi="Calibri Light" w:cs="Calibri Light" w:hint="cs"/>
          <w:sz w:val="40"/>
          <w:szCs w:val="40"/>
          <w:rtl/>
        </w:rPr>
        <w:t>"</w:t>
      </w:r>
      <w:r w:rsidR="00E86DF4" w:rsidRPr="00E86DF4">
        <w:rPr>
          <w:rFonts w:ascii="Calibri Light" w:hAnsi="Calibri Light" w:cs="Calibri Light"/>
          <w:sz w:val="40"/>
          <w:szCs w:val="40"/>
          <w:rtl/>
        </w:rPr>
        <w:t>.</w:t>
      </w:r>
      <w:r w:rsidR="00E86DF4" w:rsidRPr="00E86DF4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F83883">
        <w:rPr>
          <w:rFonts w:ascii="Calibri Light" w:hAnsi="Calibri Light" w:cs="Calibri Light" w:hint="cs"/>
          <w:sz w:val="40"/>
          <w:szCs w:val="40"/>
          <w:rtl/>
        </w:rPr>
        <w:t>وهو ضعيف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 لا يصح</w:t>
      </w:r>
      <w:r w:rsidR="00E86DF4">
        <w:rPr>
          <w:rFonts w:ascii="Calibri Light" w:hAnsi="Calibri Light" w:cs="Calibri Light" w:hint="cs"/>
          <w:sz w:val="40"/>
          <w:szCs w:val="40"/>
          <w:rtl/>
        </w:rPr>
        <w:t xml:space="preserve">. 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والله </w:t>
      </w:r>
      <w:r w:rsidR="00B07893">
        <w:rPr>
          <w:rFonts w:ascii="Calibri Light" w:hAnsi="Calibri Light" w:cs="Calibri Light" w:hint="cs"/>
          <w:sz w:val="40"/>
          <w:szCs w:val="40"/>
          <w:rtl/>
        </w:rPr>
        <w:t>أ</w:t>
      </w:r>
      <w:r w:rsidRPr="006F0B47">
        <w:rPr>
          <w:rFonts w:ascii="Calibri Light" w:hAnsi="Calibri Light" w:cs="Calibri Light" w:hint="cs"/>
          <w:sz w:val="40"/>
          <w:szCs w:val="40"/>
          <w:rtl/>
        </w:rPr>
        <w:t xml:space="preserve">علم </w:t>
      </w:r>
    </w:p>
    <w:p w14:paraId="2CEB78D6" w14:textId="3B4F9064" w:rsidR="00256FB0" w:rsidRDefault="00165945" w:rsidP="00165945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sz w:val="40"/>
          <w:szCs w:val="40"/>
          <w:rtl/>
        </w:rPr>
        <w:t xml:space="preserve">قال ابن رجب: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664BCD">
        <w:rPr>
          <w:rFonts w:ascii="Calibri Light" w:hAnsi="Calibri Light" w:cs="Calibri Light"/>
          <w:sz w:val="40"/>
          <w:szCs w:val="40"/>
          <w:rtl/>
        </w:rPr>
        <w:t>مراد البخاري: أنَّ السُّتْرَةَ ت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sz w:val="40"/>
          <w:szCs w:val="40"/>
          <w:rtl/>
        </w:rPr>
        <w:t>شرع</w:t>
      </w:r>
      <w:r w:rsidR="00323AC2">
        <w:rPr>
          <w:rFonts w:ascii="Calibri Light" w:hAnsi="Calibri Light" w:cs="Calibri Light" w:hint="cs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sz w:val="40"/>
          <w:szCs w:val="40"/>
          <w:rtl/>
        </w:rPr>
        <w:t xml:space="preserve"> بمكة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َ</w:t>
      </w:r>
      <w:r w:rsidRPr="00664BCD">
        <w:rPr>
          <w:rFonts w:ascii="Calibri Light" w:hAnsi="Calibri Light" w:cs="Calibri Light"/>
          <w:sz w:val="40"/>
          <w:szCs w:val="40"/>
          <w:rtl/>
        </w:rPr>
        <w:t xml:space="preserve"> وغير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ِ</w:t>
      </w:r>
      <w:r w:rsidRPr="00664BCD">
        <w:rPr>
          <w:rFonts w:ascii="Calibri Light" w:hAnsi="Calibri Light" w:cs="Calibri Light"/>
          <w:sz w:val="40"/>
          <w:szCs w:val="40"/>
          <w:rtl/>
        </w:rPr>
        <w:t>ها، واستدَلَّ بأن النبي صلى الله عليه وسلم صلى بالب</w:t>
      </w:r>
      <w:r w:rsidR="00323AC2">
        <w:rPr>
          <w:rFonts w:ascii="Calibri Light" w:hAnsi="Calibri Light" w:cs="Calibri Light" w:hint="cs"/>
          <w:sz w:val="40"/>
          <w:szCs w:val="40"/>
          <w:rtl/>
        </w:rPr>
        <w:t>َ</w:t>
      </w:r>
      <w:r w:rsidRPr="00664BCD">
        <w:rPr>
          <w:rFonts w:ascii="Calibri Light" w:hAnsi="Calibri Light" w:cs="Calibri Light"/>
          <w:sz w:val="40"/>
          <w:szCs w:val="40"/>
          <w:rtl/>
        </w:rPr>
        <w:t>طحاء - وهو أبطح مكة - في حجته إلى ع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َ</w:t>
      </w:r>
      <w:r w:rsidRPr="00664BCD">
        <w:rPr>
          <w:rFonts w:ascii="Calibri Light" w:hAnsi="Calibri Light" w:cs="Calibri Light"/>
          <w:sz w:val="40"/>
          <w:szCs w:val="40"/>
          <w:rtl/>
        </w:rPr>
        <w:t>نزة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ٍ</w:t>
      </w:r>
      <w:r w:rsidR="00256FB0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8F36BE4" w14:textId="76632BDC" w:rsidR="00312EEB" w:rsidRPr="00312EEB" w:rsidRDefault="00312EEB" w:rsidP="00312EE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EEB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اختلف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العلماء</w:t>
      </w:r>
      <w:r w:rsidR="00A015FA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حكم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هل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حكمها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كحكم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سائر</w:t>
      </w:r>
    </w:p>
    <w:p w14:paraId="2D7EF667" w14:textId="5B95AE0A" w:rsidR="00312EEB" w:rsidRPr="00312EEB" w:rsidRDefault="00312EEB" w:rsidP="00312EE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EEB">
        <w:rPr>
          <w:rFonts w:ascii="Calibri Light" w:hAnsi="Calibri Light" w:cs="Calibri Light" w:hint="cs"/>
          <w:sz w:val="40"/>
          <w:szCs w:val="40"/>
          <w:rtl/>
        </w:rPr>
        <w:t>الب</w:t>
      </w:r>
      <w:r w:rsidR="00D734E8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لدان،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أم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لا؟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قولين</w:t>
      </w:r>
      <w:r w:rsidRPr="00312EEB">
        <w:rPr>
          <w:rFonts w:ascii="Calibri Light" w:hAnsi="Calibri Light" w:cs="Calibri Light"/>
          <w:sz w:val="40"/>
          <w:szCs w:val="40"/>
          <w:rtl/>
        </w:rPr>
        <w:t>:</w:t>
      </w:r>
    </w:p>
    <w:p w14:paraId="0C2B515A" w14:textId="184295EB" w:rsidR="00312EEB" w:rsidRDefault="00312EEB" w:rsidP="00312EE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312EEB">
        <w:rPr>
          <w:rFonts w:ascii="Calibri Light" w:hAnsi="Calibri Light" w:cs="Calibri Light" w:hint="cs"/>
          <w:sz w:val="40"/>
          <w:szCs w:val="40"/>
          <w:rtl/>
        </w:rPr>
        <w:t>أحدهما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أن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حكمها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في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سترة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حكم</w:t>
      </w:r>
      <w:r w:rsidR="006C25A7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سائر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البلدان،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وهو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اختيار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="00D734E8">
        <w:rPr>
          <w:rFonts w:ascii="Calibri Light" w:hAnsi="Calibri Light" w:cs="Calibri Light" w:hint="cs"/>
          <w:sz w:val="40"/>
          <w:szCs w:val="40"/>
          <w:rtl/>
        </w:rPr>
        <w:t>،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وقول</w:t>
      </w:r>
      <w:r w:rsidR="006C25A7">
        <w:rPr>
          <w:rFonts w:ascii="Calibri Light" w:hAnsi="Calibri Light" w:cs="Calibri Light" w:hint="cs"/>
          <w:sz w:val="40"/>
          <w:szCs w:val="40"/>
          <w:rtl/>
        </w:rPr>
        <w:t>ُ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[........]</w:t>
      </w:r>
      <w:r w:rsidR="006C25A7">
        <w:rPr>
          <w:rFonts w:ascii="Calibri Light" w:hAnsi="Calibri Light" w:cs="Calibri Light" w:hint="cs"/>
          <w:sz w:val="40"/>
          <w:szCs w:val="40"/>
          <w:rtl/>
        </w:rPr>
        <w:t xml:space="preserve"> -يوجد سقط هنا-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والشافعي،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وحكي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6C25A7">
        <w:rPr>
          <w:rFonts w:ascii="Calibri Light" w:hAnsi="Calibri Light" w:cs="Calibri Light" w:hint="cs"/>
          <w:sz w:val="40"/>
          <w:szCs w:val="40"/>
          <w:rtl/>
        </w:rPr>
        <w:t>ٌ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عن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312EEB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312EEB">
        <w:rPr>
          <w:rFonts w:ascii="Calibri Light" w:hAnsi="Calibri Light" w:cs="Calibri Light"/>
          <w:sz w:val="40"/>
          <w:szCs w:val="40"/>
          <w:rtl/>
        </w:rPr>
        <w:t xml:space="preserve">. </w:t>
      </w:r>
      <w:r w:rsidR="001F270E" w:rsidRPr="001F270E">
        <w:rPr>
          <w:rFonts w:ascii="Calibri Light" w:hAnsi="Calibri Light" w:cs="Calibri Light" w:hint="cs"/>
          <w:sz w:val="40"/>
          <w:szCs w:val="40"/>
          <w:rtl/>
        </w:rPr>
        <w:t>وروي</w:t>
      </w:r>
      <w:r w:rsidR="001F270E" w:rsidRPr="001F270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70E" w:rsidRPr="001F270E">
        <w:rPr>
          <w:rFonts w:ascii="Calibri Light" w:hAnsi="Calibri Light" w:cs="Calibri Light" w:hint="cs"/>
          <w:sz w:val="40"/>
          <w:szCs w:val="40"/>
          <w:rtl/>
        </w:rPr>
        <w:t>نحوه</w:t>
      </w:r>
      <w:r w:rsidR="001F270E" w:rsidRPr="001F270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70E" w:rsidRPr="001F270E">
        <w:rPr>
          <w:rFonts w:ascii="Calibri Light" w:hAnsi="Calibri Light" w:cs="Calibri Light" w:hint="cs"/>
          <w:sz w:val="40"/>
          <w:szCs w:val="40"/>
          <w:rtl/>
        </w:rPr>
        <w:t>عن</w:t>
      </w:r>
      <w:r w:rsidR="001F270E" w:rsidRPr="001F270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70E" w:rsidRPr="001F270E">
        <w:rPr>
          <w:rFonts w:ascii="Calibri Light" w:hAnsi="Calibri Light" w:cs="Calibri Light" w:hint="cs"/>
          <w:sz w:val="40"/>
          <w:szCs w:val="40"/>
          <w:rtl/>
        </w:rPr>
        <w:t>ابن</w:t>
      </w:r>
      <w:r w:rsidR="001F270E" w:rsidRPr="001F270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1F270E" w:rsidRPr="001F270E">
        <w:rPr>
          <w:rFonts w:ascii="Calibri Light" w:hAnsi="Calibri Light" w:cs="Calibri Light" w:hint="cs"/>
          <w:sz w:val="40"/>
          <w:szCs w:val="40"/>
          <w:rtl/>
        </w:rPr>
        <w:t>عمر</w:t>
      </w:r>
      <w:r w:rsidR="001F270E"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138F67EA" w14:textId="1FE2AFC9" w:rsidR="00F87BA6" w:rsidRDefault="009A4DA7" w:rsidP="00312EEB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وخرجه عن ابن عمر وأنس.</w:t>
      </w:r>
    </w:p>
    <w:p w14:paraId="7959E713" w14:textId="444ABEB5" w:rsidR="00E1305D" w:rsidRPr="00E1305D" w:rsidRDefault="001F270E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وقال: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القول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الثاني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أن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مكة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تجوز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D734E8">
        <w:rPr>
          <w:rFonts w:ascii="Calibri Light" w:hAnsi="Calibri Light" w:cs="Calibri Light" w:hint="cs"/>
          <w:sz w:val="40"/>
          <w:szCs w:val="40"/>
          <w:rtl/>
        </w:rPr>
        <w:t>ُ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فيها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إلى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غير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سترة،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والمرور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بين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يدي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من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غير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كراهة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في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ذلك،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وهو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قول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طاوس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وعطاء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وأحمد،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نص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في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رواية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ابن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الحكم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وغير</w:t>
      </w:r>
      <w:r w:rsidR="005A6B6F">
        <w:rPr>
          <w:rFonts w:ascii="Calibri Light" w:hAnsi="Calibri Light" w:cs="Calibri Light" w:hint="cs"/>
          <w:sz w:val="40"/>
          <w:szCs w:val="40"/>
          <w:rtl/>
        </w:rPr>
        <w:t>ِ</w:t>
      </w:r>
      <w:r w:rsidR="00E1305D" w:rsidRPr="00E1305D">
        <w:rPr>
          <w:rFonts w:ascii="Calibri Light" w:hAnsi="Calibri Light" w:cs="Calibri Light" w:hint="cs"/>
          <w:sz w:val="40"/>
          <w:szCs w:val="40"/>
          <w:rtl/>
        </w:rPr>
        <w:t>ه</w:t>
      </w:r>
      <w:r w:rsidR="00E1305D" w:rsidRPr="00E1305D">
        <w:rPr>
          <w:rFonts w:ascii="Calibri Light" w:hAnsi="Calibri Light" w:cs="Calibri Light"/>
          <w:sz w:val="40"/>
          <w:szCs w:val="40"/>
          <w:rtl/>
        </w:rPr>
        <w:t>.</w:t>
      </w:r>
    </w:p>
    <w:p w14:paraId="0902BB6B" w14:textId="77777777" w:rsidR="00E1305D" w:rsidRPr="00E1305D" w:rsidRDefault="00E1305D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305D">
        <w:rPr>
          <w:rFonts w:ascii="Calibri Light" w:hAnsi="Calibri Light" w:cs="Calibri Light" w:hint="cs"/>
          <w:sz w:val="40"/>
          <w:szCs w:val="40"/>
          <w:rtl/>
        </w:rPr>
        <w:t>وكان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محمد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الحنفية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بمسجد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منى،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والناس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يمرون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يديه،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فجاء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فتى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من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أهله،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فجلس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E1305D">
        <w:rPr>
          <w:rFonts w:ascii="Calibri Light" w:hAnsi="Calibri Light" w:cs="Calibri Light"/>
          <w:sz w:val="40"/>
          <w:szCs w:val="40"/>
          <w:rtl/>
        </w:rPr>
        <w:t>.</w:t>
      </w:r>
    </w:p>
    <w:p w14:paraId="48DCA08F" w14:textId="77777777" w:rsidR="00E1305D" w:rsidRPr="00E1305D" w:rsidRDefault="00E1305D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305D">
        <w:rPr>
          <w:rFonts w:ascii="Calibri Light" w:hAnsi="Calibri Light" w:cs="Calibri Light" w:hint="cs"/>
          <w:sz w:val="40"/>
          <w:szCs w:val="40"/>
          <w:rtl/>
        </w:rPr>
        <w:lastRenderedPageBreak/>
        <w:t>وروى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جريج،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عن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عمار،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رأيت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ابن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الزبير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طاف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بالبيت،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ثم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جاء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فصلى،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والطواف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القبلة</w:t>
      </w:r>
      <w:r w:rsidRPr="00E1305D">
        <w:rPr>
          <w:rFonts w:ascii="Calibri Light" w:hAnsi="Calibri Light" w:cs="Calibri Light"/>
          <w:sz w:val="40"/>
          <w:szCs w:val="40"/>
          <w:rtl/>
        </w:rPr>
        <w:t>.</w:t>
      </w:r>
    </w:p>
    <w:p w14:paraId="530859A0" w14:textId="410C8784" w:rsidR="00E1305D" w:rsidRPr="00E1305D" w:rsidRDefault="00E1305D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305D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تمر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يديه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المرأة</w:t>
      </w:r>
      <w:r w:rsidR="00E50407">
        <w:rPr>
          <w:rFonts w:ascii="Calibri Light" w:hAnsi="Calibri Light" w:cs="Calibri Light" w:hint="cs"/>
          <w:sz w:val="40"/>
          <w:szCs w:val="40"/>
          <w:rtl/>
        </w:rPr>
        <w:t>ُ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فينتظرها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حتى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تمر،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ثم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يضع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جبهته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في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موضع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قدميها</w:t>
      </w:r>
      <w:r w:rsidRPr="00E1305D">
        <w:rPr>
          <w:rFonts w:ascii="Calibri Light" w:hAnsi="Calibri Light" w:cs="Calibri Light"/>
          <w:sz w:val="40"/>
          <w:szCs w:val="40"/>
          <w:rtl/>
        </w:rPr>
        <w:t>.</w:t>
      </w:r>
    </w:p>
    <w:p w14:paraId="02633A80" w14:textId="764471FF" w:rsidR="00E1305D" w:rsidRPr="00E1305D" w:rsidRDefault="00E1305D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E1305D">
        <w:rPr>
          <w:rFonts w:ascii="Calibri Light" w:hAnsi="Calibri Light" w:cs="Calibri Light" w:hint="cs"/>
          <w:sz w:val="40"/>
          <w:szCs w:val="40"/>
          <w:rtl/>
        </w:rPr>
        <w:t>واستدل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الإمام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بحديث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المطلب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بن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E1305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و</w:t>
      </w:r>
      <w:r w:rsidR="00121769">
        <w:rPr>
          <w:rFonts w:ascii="Calibri Light" w:hAnsi="Calibri Light" w:cs="Calibri Light" w:hint="cs"/>
          <w:sz w:val="40"/>
          <w:szCs w:val="40"/>
          <w:rtl/>
        </w:rPr>
        <w:t>َ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د</w:t>
      </w:r>
      <w:r w:rsidR="00121769">
        <w:rPr>
          <w:rFonts w:ascii="Calibri Light" w:hAnsi="Calibri Light" w:cs="Calibri Light" w:hint="cs"/>
          <w:sz w:val="40"/>
          <w:szCs w:val="40"/>
          <w:rtl/>
        </w:rPr>
        <w:t>َ</w:t>
      </w:r>
      <w:r w:rsidRPr="00E1305D">
        <w:rPr>
          <w:rFonts w:ascii="Calibri Light" w:hAnsi="Calibri Light" w:cs="Calibri Light" w:hint="cs"/>
          <w:sz w:val="40"/>
          <w:szCs w:val="40"/>
          <w:rtl/>
        </w:rPr>
        <w:t>اعة</w:t>
      </w:r>
      <w:r w:rsidRPr="00E1305D">
        <w:rPr>
          <w:rFonts w:ascii="Calibri Light" w:hAnsi="Calibri Light" w:cs="Calibri Light"/>
          <w:sz w:val="40"/>
          <w:szCs w:val="40"/>
          <w:rtl/>
        </w:rPr>
        <w:t>:</w:t>
      </w:r>
    </w:p>
    <w:p w14:paraId="188A3A3F" w14:textId="3A54606E" w:rsidR="001F270E" w:rsidRDefault="00F83883" w:rsidP="00E1305D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فخرجه وتكلم عليه، وقال:</w:t>
      </w:r>
    </w:p>
    <w:p w14:paraId="5D348036" w14:textId="40A125F5" w:rsidR="005959EB" w:rsidRPr="005959EB" w:rsidRDefault="005959EB" w:rsidP="005959E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959EB">
        <w:rPr>
          <w:rFonts w:ascii="Calibri Light" w:hAnsi="Calibri Light" w:cs="Calibri Light" w:hint="cs"/>
          <w:sz w:val="40"/>
          <w:szCs w:val="40"/>
          <w:rtl/>
        </w:rPr>
        <w:t>وصلاة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بالأبطح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العنزة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لا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ي</w:t>
      </w:r>
      <w:r w:rsidR="002D2F71">
        <w:rPr>
          <w:rFonts w:ascii="Calibri Light" w:hAnsi="Calibri Light" w:cs="Calibri Light" w:hint="cs"/>
          <w:sz w:val="40"/>
          <w:szCs w:val="40"/>
          <w:rtl/>
        </w:rPr>
        <w:t>ُ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عارض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المطلب؛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لأن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المطلب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دل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بمكة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سترة،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وحديث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جحيفة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دل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بمكة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سترة</w:t>
      </w:r>
      <w:r w:rsidRPr="005959EB">
        <w:rPr>
          <w:rFonts w:ascii="Calibri Light" w:hAnsi="Calibri Light" w:cs="Calibri Light"/>
          <w:sz w:val="40"/>
          <w:szCs w:val="40"/>
          <w:rtl/>
        </w:rPr>
        <w:t>.</w:t>
      </w:r>
    </w:p>
    <w:p w14:paraId="1570D45D" w14:textId="77777777" w:rsidR="003865E2" w:rsidRDefault="005959EB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959EB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نص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أحمد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أن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مخصوصة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البلدان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بذلك</w:t>
      </w:r>
      <w:r w:rsidR="003865E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53D91A86" w14:textId="64C1345D" w:rsidR="003865E2" w:rsidRDefault="005959EB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959EB">
        <w:rPr>
          <w:rFonts w:ascii="Calibri Light" w:hAnsi="Calibri Light" w:cs="Calibri Light" w:hint="cs"/>
          <w:sz w:val="40"/>
          <w:szCs w:val="40"/>
          <w:rtl/>
        </w:rPr>
        <w:t>ومن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قال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ح</w:t>
      </w:r>
      <w:r w:rsidR="00A60549">
        <w:rPr>
          <w:rFonts w:ascii="Calibri Light" w:hAnsi="Calibri Light" w:cs="Calibri Light" w:hint="cs"/>
          <w:sz w:val="40"/>
          <w:szCs w:val="40"/>
          <w:rtl/>
        </w:rPr>
        <w:t>ُ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كم</w:t>
      </w:r>
      <w:r w:rsidR="00A60549">
        <w:rPr>
          <w:rFonts w:ascii="Calibri Light" w:hAnsi="Calibri Light" w:cs="Calibri Light" w:hint="cs"/>
          <w:sz w:val="40"/>
          <w:szCs w:val="40"/>
          <w:rtl/>
        </w:rPr>
        <w:t>َ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الحرم</w:t>
      </w:r>
      <w:r w:rsidR="00A60549">
        <w:rPr>
          <w:rFonts w:ascii="Calibri Light" w:hAnsi="Calibri Light" w:cs="Calibri Light" w:hint="cs"/>
          <w:sz w:val="40"/>
          <w:szCs w:val="40"/>
          <w:rtl/>
        </w:rPr>
        <w:t>ِ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كل</w:t>
      </w:r>
      <w:r w:rsidR="003865E2">
        <w:rPr>
          <w:rFonts w:ascii="Calibri Light" w:hAnsi="Calibri Light" w:cs="Calibri Light" w:hint="cs"/>
          <w:sz w:val="40"/>
          <w:szCs w:val="40"/>
          <w:rtl/>
        </w:rPr>
        <w:t>ِّ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ه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كذلك</w:t>
      </w:r>
      <w:r w:rsidR="003865E2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77736A56" w14:textId="6D14D916" w:rsidR="00B3168E" w:rsidRPr="00B3168E" w:rsidRDefault="005959EB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5959EB">
        <w:rPr>
          <w:rFonts w:ascii="Calibri Light" w:hAnsi="Calibri Light" w:cs="Calibri Light" w:hint="cs"/>
          <w:sz w:val="40"/>
          <w:szCs w:val="40"/>
          <w:rtl/>
        </w:rPr>
        <w:t>ولو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قيل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سترة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مختص</w:t>
      </w:r>
      <w:r w:rsidR="003865E2">
        <w:rPr>
          <w:rFonts w:ascii="Calibri Light" w:hAnsi="Calibri Light" w:cs="Calibri Light" w:hint="cs"/>
          <w:sz w:val="40"/>
          <w:szCs w:val="40"/>
          <w:rtl/>
        </w:rPr>
        <w:t>ٌ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بالمسجد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الحرام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وحده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دون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بقاع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والحرم</w:t>
      </w:r>
      <w:r w:rsidR="003865E2">
        <w:rPr>
          <w:rFonts w:ascii="Calibri Light" w:hAnsi="Calibri Light" w:cs="Calibri Light" w:hint="cs"/>
          <w:sz w:val="40"/>
          <w:szCs w:val="40"/>
          <w:rtl/>
        </w:rPr>
        <w:t>؛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لكان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جمعا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الحديثين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متوجها،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وكلام</w:t>
      </w:r>
      <w:r w:rsidRPr="005959EB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5959EB">
        <w:rPr>
          <w:rFonts w:ascii="Calibri Light" w:hAnsi="Calibri Light" w:cs="Calibri Light" w:hint="cs"/>
          <w:sz w:val="40"/>
          <w:szCs w:val="40"/>
          <w:rtl/>
        </w:rPr>
        <w:t>القاضي</w:t>
      </w:r>
      <w:r w:rsidR="00B3168E" w:rsidRPr="00B3168E">
        <w:rPr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أبي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يعلى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في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كتابه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>
        <w:rPr>
          <w:rFonts w:ascii="Calibri Light" w:hAnsi="Calibri Light" w:cs="Calibri Light" w:hint="cs"/>
          <w:sz w:val="40"/>
          <w:szCs w:val="40"/>
          <w:rtl/>
        </w:rPr>
        <w:t>"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الجامع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الكبير</w:t>
      </w:r>
      <w:r w:rsidR="00B3168E">
        <w:rPr>
          <w:rFonts w:ascii="Calibri Light" w:hAnsi="Calibri Light" w:cs="Calibri Light" w:hint="cs"/>
          <w:sz w:val="40"/>
          <w:szCs w:val="40"/>
          <w:rtl/>
        </w:rPr>
        <w:t>"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يدل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عليه،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وصرح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به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غيره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من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B3168E" w:rsidRPr="00B3168E">
        <w:rPr>
          <w:rFonts w:ascii="Calibri Light" w:hAnsi="Calibri Light" w:cs="Calibri Light" w:hint="cs"/>
          <w:sz w:val="40"/>
          <w:szCs w:val="40"/>
          <w:rtl/>
        </w:rPr>
        <w:t>أصحابنا</w:t>
      </w:r>
      <w:r w:rsidR="00B3168E" w:rsidRPr="00B3168E">
        <w:rPr>
          <w:rFonts w:ascii="Calibri Light" w:hAnsi="Calibri Light" w:cs="Calibri Light"/>
          <w:sz w:val="40"/>
          <w:szCs w:val="40"/>
          <w:rtl/>
        </w:rPr>
        <w:t>.</w:t>
      </w:r>
    </w:p>
    <w:p w14:paraId="0811F9D2" w14:textId="042A1500" w:rsidR="00F83883" w:rsidRDefault="00B3168E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3168E">
        <w:rPr>
          <w:rFonts w:ascii="Calibri Light" w:hAnsi="Calibri Light" w:cs="Calibri Light" w:hint="cs"/>
          <w:sz w:val="40"/>
          <w:szCs w:val="40"/>
          <w:rtl/>
        </w:rPr>
        <w:t>وحمل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الشافعي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حديث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المطلب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بن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وداعة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أن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الأمر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بالصلاة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السترة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الاستحباب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دون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الوجوب،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كما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حمل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حديث</w:t>
      </w:r>
      <w:r w:rsidR="00E5530E">
        <w:rPr>
          <w:rFonts w:ascii="Calibri Light" w:hAnsi="Calibri Light" w:cs="Calibri Light" w:hint="cs"/>
          <w:sz w:val="40"/>
          <w:szCs w:val="40"/>
          <w:rtl/>
        </w:rPr>
        <w:t>َ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ابن</w:t>
      </w:r>
      <w:r w:rsidR="00E5530E">
        <w:rPr>
          <w:rFonts w:ascii="Calibri Light" w:hAnsi="Calibri Light" w:cs="Calibri Light" w:hint="cs"/>
          <w:sz w:val="40"/>
          <w:szCs w:val="40"/>
          <w:rtl/>
        </w:rPr>
        <w:t>ِ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عباس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في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صلاة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النبي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صلى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الله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عليه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وسلم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بمنى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إلى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B3168E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B3168E">
        <w:rPr>
          <w:rFonts w:ascii="Calibri Light" w:hAnsi="Calibri Light" w:cs="Calibri Light" w:hint="cs"/>
          <w:sz w:val="40"/>
          <w:szCs w:val="40"/>
          <w:rtl/>
        </w:rPr>
        <w:t>جدار</w:t>
      </w:r>
      <w:r w:rsidRPr="00B3168E">
        <w:rPr>
          <w:rFonts w:ascii="Calibri Light" w:hAnsi="Calibri Light" w:cs="Calibri Light"/>
          <w:sz w:val="40"/>
          <w:szCs w:val="40"/>
          <w:rtl/>
        </w:rPr>
        <w:t>»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. انتهى </w:t>
      </w:r>
    </w:p>
    <w:p w14:paraId="405CABD3" w14:textId="5160B5E5" w:rsidR="00F113D2" w:rsidRDefault="00F113D2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وقد علمتم أن حديث المطلب ضعيف، فلا يجمع بين ضعيف وصحيح</w:t>
      </w:r>
      <w:r w:rsidR="00052AE9">
        <w:rPr>
          <w:rFonts w:ascii="Calibri Light" w:hAnsi="Calibri Light" w:cs="Calibri Light" w:hint="cs"/>
          <w:sz w:val="40"/>
          <w:szCs w:val="40"/>
          <w:rtl/>
        </w:rPr>
        <w:t>؛ فالضعيف لا يعمل به.</w:t>
      </w:r>
    </w:p>
    <w:p w14:paraId="4740036F" w14:textId="7FBC1446" w:rsidR="00750C00" w:rsidRDefault="00750C00" w:rsidP="00B3168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قال ابن المنذر: "</w:t>
      </w:r>
      <w:r w:rsidRPr="00750C00">
        <w:rPr>
          <w:rFonts w:hint="cs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وقال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الأوزاعي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رأيت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عطاء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بفناء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الكعبة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ليس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بينه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وبين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الطائفين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بالبيت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الرجال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والنساء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سترة،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فقيل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للأوزاعي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فالصلاة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في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غير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الحرام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بغير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سترة؟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فقال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أخبرني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يحيى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كثير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من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الجفاء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أن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يصلي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بغير</w:t>
      </w:r>
      <w:r w:rsidRPr="00750C00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750C00">
        <w:rPr>
          <w:rFonts w:ascii="Calibri Light" w:hAnsi="Calibri Light" w:cs="Calibri Light" w:hint="cs"/>
          <w:sz w:val="40"/>
          <w:szCs w:val="40"/>
          <w:rtl/>
        </w:rPr>
        <w:t>سترة</w:t>
      </w:r>
      <w:r w:rsidR="00F32093">
        <w:rPr>
          <w:rFonts w:ascii="Calibri Light" w:hAnsi="Calibri Light" w:cs="Calibri Light" w:hint="cs"/>
          <w:sz w:val="40"/>
          <w:szCs w:val="40"/>
          <w:rtl/>
        </w:rPr>
        <w:t xml:space="preserve">". انتهى </w:t>
      </w:r>
    </w:p>
    <w:p w14:paraId="48EEB0F0" w14:textId="4FA31D67" w:rsidR="00D87D9C" w:rsidRDefault="000F54FF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lastRenderedPageBreak/>
        <w:t>و</w:t>
      </w:r>
      <w:r w:rsidR="00C67DC1">
        <w:rPr>
          <w:rFonts w:ascii="Calibri Light" w:hAnsi="Calibri Light" w:cs="Calibri Light" w:hint="cs"/>
          <w:sz w:val="40"/>
          <w:szCs w:val="40"/>
          <w:rtl/>
        </w:rPr>
        <w:t>قال ابن حجر: "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والذي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أظنه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أنه</w:t>
      </w:r>
      <w:r w:rsidR="00052AE9">
        <w:rPr>
          <w:rFonts w:ascii="Calibri Light" w:hAnsi="Calibri Light" w:cs="Calibri Light" w:hint="cs"/>
          <w:sz w:val="40"/>
          <w:szCs w:val="40"/>
          <w:rtl/>
        </w:rPr>
        <w:t xml:space="preserve"> -أي البخاري-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أراد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ي</w:t>
      </w:r>
      <w:r w:rsidR="00733AE8">
        <w:rPr>
          <w:rFonts w:ascii="Calibri Light" w:hAnsi="Calibri Light" w:cs="Calibri Light" w:hint="cs"/>
          <w:sz w:val="40"/>
          <w:szCs w:val="40"/>
          <w:rtl/>
        </w:rPr>
        <w:t>َ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نك</w:t>
      </w:r>
      <w:r w:rsidR="00733AE8">
        <w:rPr>
          <w:rFonts w:ascii="Calibri Light" w:hAnsi="Calibri Light" w:cs="Calibri Light" w:hint="cs"/>
          <w:sz w:val="40"/>
          <w:szCs w:val="40"/>
          <w:rtl/>
        </w:rPr>
        <w:t>ُ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ت</w:t>
      </w:r>
      <w:r w:rsidR="005D7F2D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على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244362">
        <w:rPr>
          <w:rFonts w:ascii="Calibri Light" w:hAnsi="Calibri Light" w:cs="Calibri Light" w:hint="cs"/>
          <w:sz w:val="40"/>
          <w:szCs w:val="40"/>
          <w:rtl/>
        </w:rPr>
        <w:t>-يعني أراد أن يشير إلى-</w:t>
      </w:r>
      <w:r w:rsidR="00244362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ما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ترجم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عبد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الرزاق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حيث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في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باب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لا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يقطع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الصلاة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بمكة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شيء،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ثم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أخرج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ابن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جريج،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كثير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كثير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المطلب،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أبيه،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جده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رأيت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النبي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صلى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الله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عليه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وسلم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يصلي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في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المسجد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الحرام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ليس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بينه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وبينهم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الناس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-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سترة،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وأخرجه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من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هذا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الوجه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أيضا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أصحاب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السنن،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ورجاله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موثقون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إلا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أنه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معلول،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فقد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رواه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أبو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داود،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أحمد،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ابن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عيينة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قال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كان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ابن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جريج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أخبرنا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به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هكذا،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فلقيت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كثيرا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فقال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: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ليس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من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أبي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سمعته،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ولكن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بعض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أهلي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عن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C67DC1" w:rsidRPr="00C67DC1">
        <w:rPr>
          <w:rFonts w:ascii="Calibri Light" w:hAnsi="Calibri Light" w:cs="Calibri Light" w:hint="cs"/>
          <w:sz w:val="40"/>
          <w:szCs w:val="40"/>
          <w:rtl/>
        </w:rPr>
        <w:t>جدي</w:t>
      </w:r>
      <w:r w:rsidR="00C67DC1" w:rsidRPr="00C67DC1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6DBAA1BE" w14:textId="77777777" w:rsidR="006413CE" w:rsidRDefault="00C67DC1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67DC1">
        <w:rPr>
          <w:rFonts w:ascii="Calibri Light" w:hAnsi="Calibri Light" w:cs="Calibri Light" w:hint="cs"/>
          <w:sz w:val="40"/>
          <w:szCs w:val="40"/>
          <w:rtl/>
        </w:rPr>
        <w:t>فأراد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البخاري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التنبيه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ضعف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هذا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الحديث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وأن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فرق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وغيرها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مشروعية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السترة،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واستدل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على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بحديث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أبي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جحيفة،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وقد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قدمنا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وجه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الدلالة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منه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2C601069" w14:textId="77777777" w:rsidR="006413CE" w:rsidRDefault="00C67DC1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67DC1">
        <w:rPr>
          <w:rFonts w:ascii="Calibri Light" w:hAnsi="Calibri Light" w:cs="Calibri Light" w:hint="cs"/>
          <w:sz w:val="40"/>
          <w:szCs w:val="40"/>
          <w:rtl/>
        </w:rPr>
        <w:t>وهذا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هو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المعروف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عند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الشافعية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وأن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لا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فرق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منع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المرور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يدي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المصلي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بين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وغيرها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. </w:t>
      </w:r>
    </w:p>
    <w:p w14:paraId="5D9FCB5D" w14:textId="0771BD99" w:rsidR="00930317" w:rsidRDefault="00C67DC1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C67DC1">
        <w:rPr>
          <w:rFonts w:ascii="Calibri Light" w:hAnsi="Calibri Light" w:cs="Calibri Light" w:hint="cs"/>
          <w:sz w:val="40"/>
          <w:szCs w:val="40"/>
          <w:rtl/>
        </w:rPr>
        <w:t>واغتفر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الفقهاء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للطائفين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دون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غيرهم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للضرورة،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وعن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بعض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الحنابلة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جواز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ذلك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في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جميع</w:t>
      </w:r>
      <w:r w:rsidRPr="00C67DC1">
        <w:rPr>
          <w:rFonts w:ascii="Calibri Light" w:hAnsi="Calibri Light" w:cs="Calibri Light"/>
          <w:sz w:val="40"/>
          <w:szCs w:val="40"/>
          <w:rtl/>
        </w:rPr>
        <w:t xml:space="preserve"> </w:t>
      </w:r>
      <w:r w:rsidRPr="00C67DC1">
        <w:rPr>
          <w:rFonts w:ascii="Calibri Light" w:hAnsi="Calibri Light" w:cs="Calibri Light" w:hint="cs"/>
          <w:sz w:val="40"/>
          <w:szCs w:val="40"/>
          <w:rtl/>
        </w:rPr>
        <w:t>مكة</w:t>
      </w:r>
      <w:r w:rsidRPr="00C67DC1">
        <w:rPr>
          <w:rFonts w:ascii="Calibri Light" w:hAnsi="Calibri Light" w:cs="Calibri Light"/>
          <w:sz w:val="40"/>
          <w:szCs w:val="40"/>
          <w:rtl/>
        </w:rPr>
        <w:t>.</w:t>
      </w:r>
      <w:r w:rsidR="006413CE">
        <w:rPr>
          <w:rFonts w:ascii="Calibri Light" w:hAnsi="Calibri Light" w:cs="Calibri Light" w:hint="cs"/>
          <w:sz w:val="40"/>
          <w:szCs w:val="40"/>
          <w:rtl/>
        </w:rPr>
        <w:t xml:space="preserve"> انتهى </w:t>
      </w:r>
    </w:p>
    <w:p w14:paraId="59CF7EB6" w14:textId="2D9BDA4F" w:rsidR="000F54FF" w:rsidRDefault="000F54FF" w:rsidP="003D2E43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>و</w:t>
      </w:r>
      <w:r w:rsidR="00E006FE">
        <w:rPr>
          <w:rFonts w:ascii="Calibri Light" w:hAnsi="Calibri Light" w:cs="Calibri Light" w:hint="cs"/>
          <w:sz w:val="40"/>
          <w:szCs w:val="40"/>
          <w:rtl/>
        </w:rPr>
        <w:t xml:space="preserve">الخلاصة في قول </w:t>
      </w:r>
      <w:r>
        <w:rPr>
          <w:rFonts w:ascii="Calibri Light" w:hAnsi="Calibri Light" w:cs="Calibri Light" w:hint="cs"/>
          <w:sz w:val="40"/>
          <w:szCs w:val="40"/>
          <w:rtl/>
        </w:rPr>
        <w:t>ابن باز رحمه الله</w:t>
      </w:r>
    </w:p>
    <w:p w14:paraId="08BB5A46" w14:textId="3CFC5ECE" w:rsidR="000F54FF" w:rsidRPr="00664BCD" w:rsidRDefault="00E006FE" w:rsidP="000F54F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قال: </w:t>
      </w:r>
      <w:r w:rsidR="000F54FF">
        <w:rPr>
          <w:rFonts w:ascii="Calibri Light" w:hAnsi="Calibri Light" w:cs="Calibri Light" w:hint="cs"/>
          <w:sz w:val="40"/>
          <w:szCs w:val="40"/>
          <w:rtl/>
        </w:rPr>
        <w:t>"</w:t>
      </w:r>
      <w:r w:rsidR="000F54FF" w:rsidRPr="00664BCD">
        <w:rPr>
          <w:rFonts w:ascii="Calibri Light" w:hAnsi="Calibri Light" w:cs="Calibri Light"/>
          <w:sz w:val="40"/>
          <w:szCs w:val="40"/>
          <w:rtl/>
        </w:rPr>
        <w:t>مكة كغيرها يشرع لها السترة، وفي الحر</w:t>
      </w:r>
      <w:r w:rsidR="00C66F11">
        <w:rPr>
          <w:rFonts w:ascii="Calibri Light" w:hAnsi="Calibri Light" w:cs="Calibri Light" w:hint="cs"/>
          <w:sz w:val="40"/>
          <w:szCs w:val="40"/>
          <w:rtl/>
        </w:rPr>
        <w:t>ا</w:t>
      </w:r>
      <w:r w:rsidR="000F54FF" w:rsidRPr="00664BCD">
        <w:rPr>
          <w:rFonts w:ascii="Calibri Light" w:hAnsi="Calibri Light" w:cs="Calibri Light"/>
          <w:sz w:val="40"/>
          <w:szCs w:val="40"/>
          <w:rtl/>
        </w:rPr>
        <w:t xml:space="preserve">م </w:t>
      </w:r>
      <w:r w:rsidR="0074512C">
        <w:rPr>
          <w:rFonts w:ascii="Calibri Light" w:hAnsi="Calibri Light" w:cs="Calibri Light" w:hint="cs"/>
          <w:sz w:val="40"/>
          <w:szCs w:val="40"/>
          <w:rtl/>
        </w:rPr>
        <w:t xml:space="preserve">-أي المسجد الحرام- </w:t>
      </w:r>
      <w:r w:rsidR="000F54FF" w:rsidRPr="00664BCD">
        <w:rPr>
          <w:rFonts w:ascii="Calibri Light" w:hAnsi="Calibri Light" w:cs="Calibri Light"/>
          <w:sz w:val="40"/>
          <w:szCs w:val="40"/>
          <w:rtl/>
        </w:rPr>
        <w:t>فيه خلاف.</w:t>
      </w:r>
    </w:p>
    <w:p w14:paraId="1682EF7F" w14:textId="38CDE9B1" w:rsidR="000F54FF" w:rsidRPr="00664BCD" w:rsidRDefault="000F54FF" w:rsidP="000F54F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sz w:val="40"/>
          <w:szCs w:val="40"/>
          <w:rtl/>
        </w:rPr>
        <w:t xml:space="preserve">وقال: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664BCD">
        <w:rPr>
          <w:rFonts w:ascii="Calibri Light" w:hAnsi="Calibri Light" w:cs="Calibri Light"/>
          <w:sz w:val="40"/>
          <w:szCs w:val="40"/>
          <w:rtl/>
        </w:rPr>
        <w:t>لا ي</w:t>
      </w:r>
      <w:r w:rsidR="0074512C">
        <w:rPr>
          <w:rFonts w:ascii="Calibri Light" w:hAnsi="Calibri Light" w:cs="Calibri Light" w:hint="cs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sz w:val="40"/>
          <w:szCs w:val="40"/>
          <w:rtl/>
        </w:rPr>
        <w:t>حتاج إلى سترة لكثرة الزحام، وكان ابن الزبير يصلي إلى غير سترة والناس يمرون بين يديه</w:t>
      </w:r>
      <w:r>
        <w:rPr>
          <w:rFonts w:ascii="Calibri Light" w:hAnsi="Calibri Light" w:cs="Calibri Light" w:hint="cs"/>
          <w:sz w:val="40"/>
          <w:szCs w:val="40"/>
          <w:rtl/>
        </w:rPr>
        <w:t>".</w:t>
      </w:r>
    </w:p>
    <w:p w14:paraId="382A9A3A" w14:textId="77777777" w:rsidR="000F54FF" w:rsidRPr="00664BCD" w:rsidRDefault="000F54FF" w:rsidP="000F54FF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sz w:val="40"/>
          <w:szCs w:val="40"/>
          <w:rtl/>
        </w:rPr>
        <w:t>قيل للشيخ: ولو مرت امرأة؟</w:t>
      </w:r>
    </w:p>
    <w:p w14:paraId="6D9BAFFC" w14:textId="4B23ECFD" w:rsidR="000F54FF" w:rsidRPr="00664BCD" w:rsidRDefault="000F54FF" w:rsidP="0074512C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sz w:val="40"/>
          <w:szCs w:val="40"/>
          <w:rtl/>
        </w:rPr>
        <w:t xml:space="preserve">قال: 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664BCD">
        <w:rPr>
          <w:rFonts w:ascii="Calibri Light" w:hAnsi="Calibri Light" w:cs="Calibri Light"/>
          <w:sz w:val="40"/>
          <w:szCs w:val="40"/>
          <w:rtl/>
        </w:rPr>
        <w:t>لو مرت، فاتِّباع السلف أولى، لو تيسر الصلاة إلى سارية صلى</w:t>
      </w:r>
      <w:r>
        <w:rPr>
          <w:rFonts w:ascii="Calibri Light" w:hAnsi="Calibri Light" w:cs="Calibri Light" w:hint="cs"/>
          <w:sz w:val="40"/>
          <w:szCs w:val="40"/>
          <w:rtl/>
        </w:rPr>
        <w:t>"</w:t>
      </w:r>
      <w:r w:rsidRPr="00664BCD">
        <w:rPr>
          <w:rFonts w:ascii="Calibri Light" w:hAnsi="Calibri Light" w:cs="Calibri Light"/>
          <w:sz w:val="40"/>
          <w:szCs w:val="40"/>
          <w:rtl/>
        </w:rPr>
        <w:t>.</w:t>
      </w:r>
      <w:r w:rsidR="0074512C">
        <w:rPr>
          <w:rFonts w:ascii="Calibri Light" w:hAnsi="Calibri Light" w:cs="Calibri Light" w:hint="cs"/>
          <w:sz w:val="40"/>
          <w:szCs w:val="40"/>
          <w:rtl/>
        </w:rPr>
        <w:t xml:space="preserve"> </w:t>
      </w:r>
      <w:r>
        <w:rPr>
          <w:rFonts w:ascii="Calibri Light" w:hAnsi="Calibri Light" w:cs="Calibri Light" w:hint="cs"/>
          <w:sz w:val="40"/>
          <w:szCs w:val="40"/>
          <w:rtl/>
        </w:rPr>
        <w:t xml:space="preserve">انتهى </w:t>
      </w:r>
    </w:p>
    <w:p w14:paraId="13E2CBD8" w14:textId="14E3988A" w:rsidR="003B38DE" w:rsidRPr="00664BCD" w:rsidRDefault="003D2E43" w:rsidP="00664BCD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</w:rPr>
        <w:lastRenderedPageBreak/>
        <w:t>501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- </w:t>
      </w:r>
      <w:bookmarkStart w:id="0" w:name="_Hlk205974006"/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حَدَّثَنَا سُلَيْمَانُ بْنُ حَرْبٍ قَالَ: حَدَّثَنَا شُعْبَةُ عَنِ الْحَكَمِ عَنْ أَبِي جُحَيْفَةَ قَالَ: خَرَجَ رَسُولُ اللَّهِ صلى الله عليه وسلم بِالْهَاجِرَةِ فَصَلَّى بِالْبَطْحَاءِ الظُّهْرَ وَالْعَصْرَ رَكْعَتَيْنِ وَنَصَبَ بَيْنَ يَدَيْهِ عَنَزَةً وَتَوَضَّأَ فَجَعَلَ النَّاسُ يَتَمَسَّحُونَ بِوَضُوئِهِ.</w:t>
      </w:r>
      <w:bookmarkEnd w:id="0"/>
    </w:p>
    <w:p w14:paraId="009EC616" w14:textId="0FC17899" w:rsidR="00731C0D" w:rsidRDefault="003B38DE" w:rsidP="006413CE">
      <w:pPr>
        <w:ind w:left="-625"/>
        <w:rPr>
          <w:rFonts w:ascii="Calibri Light" w:hAnsi="Calibri Light" w:cs="Calibri Light"/>
          <w:color w:val="EE0000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(حَدَّثَنَا سُلَيْمَانُ بْنُ حَرْبٍ</w:t>
      </w:r>
      <w:r w:rsidR="00731C0D">
        <w:rPr>
          <w:rFonts w:ascii="Calibri Light" w:hAnsi="Calibri Light" w:cs="Calibri Light" w:hint="cs"/>
          <w:color w:val="EE0000"/>
          <w:sz w:val="40"/>
          <w:szCs w:val="40"/>
          <w:rtl/>
        </w:rPr>
        <w:t>)</w:t>
      </w:r>
      <w:r w:rsidR="000D60E9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="000D60E9" w:rsidRPr="000D60E9">
        <w:rPr>
          <w:rFonts w:ascii="Calibri Light" w:hAnsi="Calibri Light" w:cs="Calibri Light" w:hint="cs"/>
          <w:sz w:val="40"/>
          <w:szCs w:val="40"/>
          <w:rtl/>
        </w:rPr>
        <w:t>الأزدي الواشحي.</w:t>
      </w:r>
    </w:p>
    <w:p w14:paraId="4C90C1EC" w14:textId="471F2E63" w:rsidR="00731C0D" w:rsidRDefault="00731C0D" w:rsidP="006413CE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color w:val="EE0000"/>
          <w:sz w:val="40"/>
          <w:szCs w:val="40"/>
          <w:rtl/>
        </w:rPr>
        <w:t>(</w:t>
      </w:r>
      <w:r w:rsidR="003B38DE"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قَالَ: حَدَّثَنَا شُعْبَةُ) </w:t>
      </w:r>
      <w:r w:rsidR="003B38DE" w:rsidRPr="00664BCD">
        <w:rPr>
          <w:rFonts w:ascii="Calibri Light" w:hAnsi="Calibri Light" w:cs="Calibri Light"/>
          <w:sz w:val="40"/>
          <w:szCs w:val="40"/>
          <w:rtl/>
        </w:rPr>
        <w:t>بن الحجاج</w:t>
      </w:r>
      <w:r w:rsidR="000D60E9">
        <w:rPr>
          <w:rFonts w:ascii="Calibri Light" w:hAnsi="Calibri Light" w:cs="Calibri Light" w:hint="cs"/>
          <w:sz w:val="40"/>
          <w:szCs w:val="40"/>
          <w:rtl/>
        </w:rPr>
        <w:t>، أبو بسطام.</w:t>
      </w:r>
    </w:p>
    <w:p w14:paraId="77405862" w14:textId="7BCA943C" w:rsidR="00731C0D" w:rsidRDefault="003B38DE" w:rsidP="006413CE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(عَنِ الْحَكَمِ) </w:t>
      </w:r>
      <w:r w:rsidRPr="00664BCD">
        <w:rPr>
          <w:rFonts w:ascii="Calibri Light" w:hAnsi="Calibri Light" w:cs="Calibri Light"/>
          <w:sz w:val="40"/>
          <w:szCs w:val="40"/>
          <w:rtl/>
        </w:rPr>
        <w:t>بن ع</w:t>
      </w:r>
      <w:r w:rsidR="002F1284">
        <w:rPr>
          <w:rFonts w:ascii="Calibri Light" w:hAnsi="Calibri Light" w:cs="Calibri Light" w:hint="cs"/>
          <w:sz w:val="40"/>
          <w:szCs w:val="40"/>
          <w:rtl/>
        </w:rPr>
        <w:t>ُ</w:t>
      </w:r>
      <w:r w:rsidRPr="00664BCD">
        <w:rPr>
          <w:rFonts w:ascii="Calibri Light" w:hAnsi="Calibri Light" w:cs="Calibri Light"/>
          <w:sz w:val="40"/>
          <w:szCs w:val="40"/>
          <w:rtl/>
        </w:rPr>
        <w:t xml:space="preserve">تيبة </w:t>
      </w:r>
      <w:r w:rsidR="000F3EF0">
        <w:rPr>
          <w:rFonts w:ascii="Calibri Light" w:hAnsi="Calibri Light" w:cs="Calibri Light" w:hint="cs"/>
          <w:sz w:val="40"/>
          <w:szCs w:val="40"/>
          <w:rtl/>
        </w:rPr>
        <w:t xml:space="preserve">الكِندي </w:t>
      </w:r>
      <w:r w:rsidRPr="00664BCD">
        <w:rPr>
          <w:rFonts w:ascii="Calibri Light" w:hAnsi="Calibri Light" w:cs="Calibri Light"/>
          <w:sz w:val="40"/>
          <w:szCs w:val="40"/>
          <w:rtl/>
        </w:rPr>
        <w:t>الكوفي</w:t>
      </w:r>
    </w:p>
    <w:p w14:paraId="4CABF341" w14:textId="764C30AD" w:rsidR="003725AA" w:rsidRDefault="003B38DE" w:rsidP="0075381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(عَنْ أَبِي جُحَيْفَةَ</w:t>
      </w:r>
      <w:r w:rsidR="00B85FE3" w:rsidRPr="00664BCD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B85FE3" w:rsidRPr="00664BCD">
        <w:rPr>
          <w:rFonts w:ascii="Calibri Light" w:hAnsi="Calibri Light" w:cs="Calibri Light"/>
          <w:sz w:val="40"/>
          <w:szCs w:val="40"/>
          <w:rtl/>
        </w:rPr>
        <w:t>وهب بن عبد الله</w:t>
      </w:r>
      <w:r w:rsidR="005B18F6">
        <w:rPr>
          <w:rFonts w:ascii="Calibri Light" w:hAnsi="Calibri Light" w:cs="Calibri Light" w:hint="cs"/>
          <w:sz w:val="40"/>
          <w:szCs w:val="40"/>
          <w:rtl/>
        </w:rPr>
        <w:t xml:space="preserve"> السُّوائي</w:t>
      </w:r>
      <w:r w:rsidR="00B85FE3" w:rsidRPr="00664BCD">
        <w:rPr>
          <w:rFonts w:ascii="Calibri Light" w:hAnsi="Calibri Light" w:cs="Calibri Light"/>
          <w:sz w:val="40"/>
          <w:szCs w:val="40"/>
          <w:rtl/>
        </w:rPr>
        <w:t xml:space="preserve"> رضي الله عنه </w:t>
      </w:r>
      <w:r w:rsidR="00B85FE3" w:rsidRPr="00664BCD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قَالَ: خَرَجَ رَسُولُ اللَّهِ صلى الله عليه وسلم بِالْهَاجِرَةِ فَصَلَّى بِالْبَطْحَاءِ</w:t>
      </w:r>
      <w:r w:rsidR="00B85FE3" w:rsidRPr="00664BCD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B85FE3" w:rsidRPr="00664BCD">
        <w:rPr>
          <w:rFonts w:ascii="Calibri Light" w:hAnsi="Calibri Light" w:cs="Calibri Light"/>
          <w:sz w:val="40"/>
          <w:szCs w:val="40"/>
          <w:rtl/>
        </w:rPr>
        <w:t xml:space="preserve">أي بطحاء مكة </w:t>
      </w:r>
      <w:r w:rsidR="00B85FE3" w:rsidRPr="00664BCD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الظُّهْرَ وَالْعَصْرَ</w:t>
      </w:r>
      <w:r w:rsidR="00731C0D">
        <w:rPr>
          <w:rFonts w:ascii="Calibri Light" w:hAnsi="Calibri Light" w:cs="Calibri Light" w:hint="cs"/>
          <w:color w:val="EE0000"/>
          <w:sz w:val="40"/>
          <w:szCs w:val="40"/>
          <w:rtl/>
        </w:rPr>
        <w:t xml:space="preserve"> 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رَكْعَتَيْنِ</w:t>
      </w:r>
      <w:r w:rsidR="003247CF" w:rsidRPr="00664BCD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247CF" w:rsidRPr="00664BCD">
        <w:rPr>
          <w:rFonts w:ascii="Calibri Light" w:hAnsi="Calibri Light" w:cs="Calibri Light"/>
          <w:sz w:val="40"/>
          <w:szCs w:val="40"/>
          <w:rtl/>
        </w:rPr>
        <w:t xml:space="preserve">جمع بينهما </w:t>
      </w:r>
      <w:r w:rsidR="003247CF" w:rsidRPr="00664BCD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وَنَصَبَ بَيْنَ يَدَيْهِ عَنَزَةً وَتَوَضَّأَ</w:t>
      </w:r>
      <w:r w:rsidR="003247CF" w:rsidRPr="00664BCD">
        <w:rPr>
          <w:rFonts w:ascii="Calibri Light" w:hAnsi="Calibri Light" w:cs="Calibri Light"/>
          <w:color w:val="EE0000"/>
          <w:sz w:val="40"/>
          <w:szCs w:val="40"/>
          <w:rtl/>
        </w:rPr>
        <w:t>)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 </w:t>
      </w:r>
      <w:r w:rsidR="003247CF" w:rsidRPr="00664BCD">
        <w:rPr>
          <w:rFonts w:ascii="Calibri Light" w:hAnsi="Calibri Light" w:cs="Calibri Light"/>
          <w:sz w:val="40"/>
          <w:szCs w:val="40"/>
          <w:rtl/>
        </w:rPr>
        <w:t>الواو لمطلق الجمع لا للترتيب</w:t>
      </w:r>
      <w:r w:rsidR="00B72AA4">
        <w:rPr>
          <w:rFonts w:ascii="Calibri Light" w:hAnsi="Calibri Light" w:cs="Calibri Light" w:hint="cs"/>
          <w:sz w:val="40"/>
          <w:szCs w:val="40"/>
          <w:rtl/>
        </w:rPr>
        <w:t>،</w:t>
      </w:r>
      <w:r w:rsidR="003247CF" w:rsidRPr="00664BCD">
        <w:rPr>
          <w:rFonts w:ascii="Calibri Light" w:hAnsi="Calibri Light" w:cs="Calibri Light"/>
          <w:sz w:val="40"/>
          <w:szCs w:val="40"/>
          <w:rtl/>
        </w:rPr>
        <w:t xml:space="preserve"> </w:t>
      </w:r>
      <w:r w:rsidR="00325466">
        <w:rPr>
          <w:rFonts w:ascii="Calibri Light" w:hAnsi="Calibri Light" w:cs="Calibri Light" w:hint="cs"/>
          <w:sz w:val="40"/>
          <w:szCs w:val="40"/>
          <w:rtl/>
        </w:rPr>
        <w:t>أي توضأ ثم</w:t>
      </w:r>
      <w:r w:rsidR="008976EF">
        <w:rPr>
          <w:rFonts w:ascii="Calibri Light" w:hAnsi="Calibri Light" w:cs="Calibri Light" w:hint="cs"/>
          <w:sz w:val="40"/>
          <w:szCs w:val="40"/>
          <w:rtl/>
        </w:rPr>
        <w:t xml:space="preserve"> نصب الع</w:t>
      </w:r>
      <w:r w:rsidR="003725AA">
        <w:rPr>
          <w:rFonts w:ascii="Calibri Light" w:hAnsi="Calibri Light" w:cs="Calibri Light" w:hint="cs"/>
          <w:sz w:val="40"/>
          <w:szCs w:val="40"/>
          <w:rtl/>
        </w:rPr>
        <w:t>َ</w:t>
      </w:r>
      <w:r w:rsidR="008976EF">
        <w:rPr>
          <w:rFonts w:ascii="Calibri Light" w:hAnsi="Calibri Light" w:cs="Calibri Light" w:hint="cs"/>
          <w:sz w:val="40"/>
          <w:szCs w:val="40"/>
          <w:rtl/>
        </w:rPr>
        <w:t>نزة فصلى</w:t>
      </w:r>
      <w:r w:rsidR="001443A7">
        <w:rPr>
          <w:rFonts w:ascii="Calibri Light" w:hAnsi="Calibri Light" w:cs="Calibri Light" w:hint="cs"/>
          <w:sz w:val="40"/>
          <w:szCs w:val="40"/>
          <w:rtl/>
        </w:rPr>
        <w:t>.</w:t>
      </w:r>
    </w:p>
    <w:p w14:paraId="66B9B192" w14:textId="5631022A" w:rsidR="0075381B" w:rsidRDefault="003247CF" w:rsidP="0075381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>(</w:t>
      </w:r>
      <w:r w:rsidR="003B38DE" w:rsidRPr="00664BCD">
        <w:rPr>
          <w:rFonts w:ascii="Calibri Light" w:hAnsi="Calibri Light" w:cs="Calibri Light"/>
          <w:color w:val="EE0000"/>
          <w:sz w:val="40"/>
          <w:szCs w:val="40"/>
          <w:rtl/>
        </w:rPr>
        <w:t>فَجَعَلَ النَّاسُ يَتَمَسَّحُونَ بِوَضُوئِهِ</w:t>
      </w:r>
      <w:r w:rsidRPr="00664BCD">
        <w:rPr>
          <w:rFonts w:ascii="Calibri Light" w:hAnsi="Calibri Light" w:cs="Calibri Light"/>
          <w:color w:val="EE0000"/>
          <w:sz w:val="40"/>
          <w:szCs w:val="40"/>
          <w:rtl/>
        </w:rPr>
        <w:t xml:space="preserve">) </w:t>
      </w:r>
      <w:r w:rsidR="003D2E43" w:rsidRPr="00664BCD">
        <w:rPr>
          <w:rFonts w:ascii="Calibri Light" w:hAnsi="Calibri Light" w:cs="Calibri Light"/>
          <w:sz w:val="40"/>
          <w:szCs w:val="40"/>
          <w:rtl/>
        </w:rPr>
        <w:t>عليه الصلاة والسلام</w:t>
      </w:r>
      <w:r w:rsidR="00AC238B" w:rsidRPr="00664BCD">
        <w:rPr>
          <w:rFonts w:ascii="Calibri Light" w:hAnsi="Calibri Light" w:cs="Calibri Light"/>
          <w:sz w:val="40"/>
          <w:szCs w:val="40"/>
          <w:rtl/>
        </w:rPr>
        <w:t xml:space="preserve">؛ أي: </w:t>
      </w:r>
      <w:r w:rsidR="003D2E43" w:rsidRPr="00664BCD">
        <w:rPr>
          <w:rFonts w:ascii="Calibri Light" w:hAnsi="Calibri Light" w:cs="Calibri Light"/>
          <w:sz w:val="40"/>
          <w:szCs w:val="40"/>
          <w:rtl/>
        </w:rPr>
        <w:t>بالماء الذي ف</w:t>
      </w:r>
      <w:r w:rsidR="00F168F7">
        <w:rPr>
          <w:rFonts w:ascii="Calibri Light" w:hAnsi="Calibri Light" w:cs="Calibri Light" w:hint="cs"/>
          <w:sz w:val="40"/>
          <w:szCs w:val="40"/>
          <w:rtl/>
        </w:rPr>
        <w:t>َ</w:t>
      </w:r>
      <w:r w:rsidR="003D2E43" w:rsidRPr="00664BCD">
        <w:rPr>
          <w:rFonts w:ascii="Calibri Light" w:hAnsi="Calibri Light" w:cs="Calibri Light"/>
          <w:sz w:val="40"/>
          <w:szCs w:val="40"/>
          <w:rtl/>
        </w:rPr>
        <w:t>ض</w:t>
      </w:r>
      <w:r w:rsidR="00F168F7">
        <w:rPr>
          <w:rFonts w:ascii="Calibri Light" w:hAnsi="Calibri Light" w:cs="Calibri Light" w:hint="cs"/>
          <w:sz w:val="40"/>
          <w:szCs w:val="40"/>
          <w:rtl/>
        </w:rPr>
        <w:t>ُ</w:t>
      </w:r>
      <w:r w:rsidR="003D2E43" w:rsidRPr="00664BCD">
        <w:rPr>
          <w:rFonts w:ascii="Calibri Light" w:hAnsi="Calibri Light" w:cs="Calibri Light"/>
          <w:sz w:val="40"/>
          <w:szCs w:val="40"/>
          <w:rtl/>
        </w:rPr>
        <w:t>ل منه أو بالماء المتقاطر م</w:t>
      </w:r>
      <w:r w:rsidR="00F168F7">
        <w:rPr>
          <w:rFonts w:ascii="Calibri Light" w:hAnsi="Calibri Light" w:cs="Calibri Light" w:hint="cs"/>
          <w:sz w:val="40"/>
          <w:szCs w:val="40"/>
          <w:rtl/>
        </w:rPr>
        <w:t>ِ</w:t>
      </w:r>
      <w:r w:rsidR="003D2E43" w:rsidRPr="00664BCD">
        <w:rPr>
          <w:rFonts w:ascii="Calibri Light" w:hAnsi="Calibri Light" w:cs="Calibri Light"/>
          <w:sz w:val="40"/>
          <w:szCs w:val="40"/>
          <w:rtl/>
        </w:rPr>
        <w:t>ن أعضائه حال التوضؤ</w:t>
      </w:r>
      <w:r w:rsidR="00AC26BC" w:rsidRPr="00664BCD">
        <w:rPr>
          <w:rFonts w:ascii="Calibri Light" w:hAnsi="Calibri Light" w:cs="Calibri Light"/>
          <w:sz w:val="40"/>
          <w:szCs w:val="40"/>
          <w:rtl/>
        </w:rPr>
        <w:t>.</w:t>
      </w:r>
    </w:p>
    <w:p w14:paraId="563ABE4A" w14:textId="1ACA109D" w:rsidR="00DA55FE" w:rsidRPr="00BF767E" w:rsidRDefault="0075381B" w:rsidP="0075381B">
      <w:pPr>
        <w:ind w:left="-625"/>
        <w:rPr>
          <w:rFonts w:ascii="Calibri Light" w:hAnsi="Calibri Light" w:cs="Calibri Light"/>
          <w:sz w:val="40"/>
          <w:szCs w:val="40"/>
          <w:rtl/>
        </w:rPr>
      </w:pPr>
      <w:r w:rsidRPr="00BF767E">
        <w:rPr>
          <w:rFonts w:ascii="Calibri Light" w:hAnsi="Calibri Light" w:cs="Calibri Light" w:hint="cs"/>
          <w:sz w:val="40"/>
          <w:szCs w:val="40"/>
          <w:rtl/>
        </w:rPr>
        <w:t>وتقد</w:t>
      </w:r>
      <w:r w:rsidR="00B72AA4">
        <w:rPr>
          <w:rFonts w:ascii="Calibri Light" w:hAnsi="Calibri Light" w:cs="Calibri Light" w:hint="cs"/>
          <w:sz w:val="40"/>
          <w:szCs w:val="40"/>
          <w:rtl/>
        </w:rPr>
        <w:t>م</w:t>
      </w:r>
      <w:r w:rsidRPr="00BF767E">
        <w:rPr>
          <w:rFonts w:ascii="Calibri Light" w:hAnsi="Calibri Light" w:cs="Calibri Light" w:hint="cs"/>
          <w:sz w:val="40"/>
          <w:szCs w:val="40"/>
          <w:rtl/>
        </w:rPr>
        <w:t xml:space="preserve"> شرح هذا الحديث فقد كرره البخاري عدة مرات </w:t>
      </w:r>
      <w:r w:rsidR="00FC38AD" w:rsidRPr="00BF767E">
        <w:rPr>
          <w:rFonts w:ascii="Calibri Light" w:hAnsi="Calibri Light" w:cs="Calibri Light"/>
          <w:sz w:val="40"/>
          <w:szCs w:val="40"/>
          <w:rtl/>
        </w:rPr>
        <w:t>برقم: 187، 376، 495،</w:t>
      </w:r>
      <w:r w:rsidR="00BA3D85" w:rsidRPr="00BF767E">
        <w:rPr>
          <w:rFonts w:ascii="Calibri Light" w:hAnsi="Calibri Light" w:cs="Calibri Light"/>
          <w:sz w:val="40"/>
          <w:szCs w:val="40"/>
          <w:rtl/>
        </w:rPr>
        <w:t xml:space="preserve"> 499. وسيأتي </w:t>
      </w:r>
      <w:r w:rsidR="00DC7FFC" w:rsidRPr="00BF767E">
        <w:rPr>
          <w:rFonts w:ascii="Calibri Light" w:hAnsi="Calibri Light" w:cs="Calibri Light"/>
          <w:sz w:val="40"/>
          <w:szCs w:val="40"/>
          <w:rtl/>
        </w:rPr>
        <w:t xml:space="preserve">إن شاء الله </w:t>
      </w:r>
      <w:r w:rsidR="00BA3D85" w:rsidRPr="00BF767E">
        <w:rPr>
          <w:rFonts w:ascii="Calibri Light" w:hAnsi="Calibri Light" w:cs="Calibri Light"/>
          <w:sz w:val="40"/>
          <w:szCs w:val="40"/>
          <w:rtl/>
        </w:rPr>
        <w:t>في مواضع كثيرة</w:t>
      </w:r>
      <w:r w:rsidR="00DC7FFC" w:rsidRPr="00BF767E">
        <w:rPr>
          <w:rFonts w:ascii="Calibri Light" w:hAnsi="Calibri Light" w:cs="Calibri Light"/>
          <w:sz w:val="40"/>
          <w:szCs w:val="40"/>
          <w:rtl/>
        </w:rPr>
        <w:t>.</w:t>
      </w:r>
    </w:p>
    <w:p w14:paraId="0B2BD999" w14:textId="464A3932" w:rsidR="003D2E43" w:rsidRPr="00664BCD" w:rsidRDefault="00F426FB" w:rsidP="003247CF">
      <w:pPr>
        <w:ind w:left="-625"/>
        <w:rPr>
          <w:rFonts w:ascii="Calibri Light" w:hAnsi="Calibri Light" w:cs="Calibri Light"/>
          <w:sz w:val="40"/>
          <w:szCs w:val="40"/>
          <w:rtl/>
        </w:rPr>
      </w:pPr>
      <w:r>
        <w:rPr>
          <w:rFonts w:ascii="Calibri Light" w:hAnsi="Calibri Light" w:cs="Calibri Light" w:hint="cs"/>
          <w:sz w:val="40"/>
          <w:szCs w:val="40"/>
          <w:rtl/>
        </w:rPr>
        <w:t xml:space="preserve">وهو </w:t>
      </w:r>
      <w:r w:rsidR="00DA55FE" w:rsidRPr="00664BCD">
        <w:rPr>
          <w:rFonts w:ascii="Calibri Light" w:hAnsi="Calibri Light" w:cs="Calibri Light"/>
          <w:sz w:val="40"/>
          <w:szCs w:val="40"/>
          <w:rtl/>
        </w:rPr>
        <w:t>متفق عليه.</w:t>
      </w:r>
    </w:p>
    <w:p w14:paraId="16E8F86F" w14:textId="77777777" w:rsidR="001F0151" w:rsidRPr="00664BCD" w:rsidRDefault="001F0151" w:rsidP="003247CF">
      <w:pPr>
        <w:ind w:left="-625"/>
        <w:rPr>
          <w:rFonts w:ascii="Calibri Light" w:hAnsi="Calibri Light" w:cs="Calibri Light"/>
          <w:sz w:val="40"/>
          <w:szCs w:val="40"/>
          <w:rtl/>
        </w:rPr>
      </w:pPr>
    </w:p>
    <w:p w14:paraId="45D7C535" w14:textId="77777777" w:rsidR="001F0151" w:rsidRPr="00664BCD" w:rsidRDefault="001F0151" w:rsidP="003247CF">
      <w:pPr>
        <w:ind w:left="-625"/>
        <w:rPr>
          <w:rFonts w:ascii="Calibri Light" w:hAnsi="Calibri Light" w:cs="Calibri Light"/>
          <w:color w:val="EE0000"/>
          <w:sz w:val="40"/>
          <w:szCs w:val="40"/>
        </w:rPr>
      </w:pPr>
    </w:p>
    <w:p w14:paraId="501A9901" w14:textId="77777777" w:rsidR="009328BE" w:rsidRPr="00664BCD" w:rsidRDefault="009328BE">
      <w:pPr>
        <w:rPr>
          <w:rFonts w:ascii="Calibri Light" w:hAnsi="Calibri Light" w:cs="Calibri Light"/>
          <w:sz w:val="40"/>
          <w:szCs w:val="40"/>
        </w:rPr>
      </w:pPr>
    </w:p>
    <w:p w14:paraId="09F2C00D" w14:textId="77777777" w:rsidR="00BE4342" w:rsidRPr="00664BCD" w:rsidRDefault="00BE4342">
      <w:pPr>
        <w:rPr>
          <w:rFonts w:ascii="Calibri Light" w:hAnsi="Calibri Light" w:cs="Calibri Light"/>
          <w:sz w:val="40"/>
          <w:szCs w:val="40"/>
        </w:rPr>
      </w:pPr>
    </w:p>
    <w:sectPr w:rsidR="00BE4342" w:rsidRPr="00664BCD" w:rsidSect="00E70145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BD5C9" w14:textId="77777777" w:rsidR="00DF5CDE" w:rsidRDefault="00DF5CDE" w:rsidP="00664BCD">
      <w:pPr>
        <w:spacing w:after="0" w:line="240" w:lineRule="auto"/>
      </w:pPr>
      <w:r>
        <w:separator/>
      </w:r>
    </w:p>
  </w:endnote>
  <w:endnote w:type="continuationSeparator" w:id="0">
    <w:p w14:paraId="60F4F93C" w14:textId="77777777" w:rsidR="00DF5CDE" w:rsidRDefault="00DF5CDE" w:rsidP="00664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4361765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40979A" w14:textId="3DC53F9A" w:rsidR="00664BCD" w:rsidRDefault="00664BCD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EFA949" w14:textId="77777777" w:rsidR="00664BCD" w:rsidRDefault="00664BC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8B09E" w14:textId="77777777" w:rsidR="00DF5CDE" w:rsidRDefault="00DF5CDE" w:rsidP="00664BCD">
      <w:pPr>
        <w:spacing w:after="0" w:line="240" w:lineRule="auto"/>
      </w:pPr>
      <w:r>
        <w:separator/>
      </w:r>
    </w:p>
  </w:footnote>
  <w:footnote w:type="continuationSeparator" w:id="0">
    <w:p w14:paraId="00CD87EA" w14:textId="77777777" w:rsidR="00DF5CDE" w:rsidRDefault="00DF5CDE" w:rsidP="00664B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A0F"/>
    <w:rsid w:val="000071DD"/>
    <w:rsid w:val="0002283F"/>
    <w:rsid w:val="00024978"/>
    <w:rsid w:val="00052AE9"/>
    <w:rsid w:val="000C63E4"/>
    <w:rsid w:val="000D60E9"/>
    <w:rsid w:val="000F3EF0"/>
    <w:rsid w:val="000F54FF"/>
    <w:rsid w:val="00121769"/>
    <w:rsid w:val="001443A7"/>
    <w:rsid w:val="00165945"/>
    <w:rsid w:val="00194EB7"/>
    <w:rsid w:val="001A53DD"/>
    <w:rsid w:val="001F0151"/>
    <w:rsid w:val="001F270E"/>
    <w:rsid w:val="001F4FAD"/>
    <w:rsid w:val="0023031E"/>
    <w:rsid w:val="0023666D"/>
    <w:rsid w:val="00244362"/>
    <w:rsid w:val="00256FB0"/>
    <w:rsid w:val="00277711"/>
    <w:rsid w:val="00291E89"/>
    <w:rsid w:val="002D2F71"/>
    <w:rsid w:val="002F1284"/>
    <w:rsid w:val="00312EEB"/>
    <w:rsid w:val="00323AC2"/>
    <w:rsid w:val="003247CF"/>
    <w:rsid w:val="00325466"/>
    <w:rsid w:val="003725AA"/>
    <w:rsid w:val="003865E2"/>
    <w:rsid w:val="003B38DE"/>
    <w:rsid w:val="003C7325"/>
    <w:rsid w:val="003D2E43"/>
    <w:rsid w:val="003D3456"/>
    <w:rsid w:val="004560DD"/>
    <w:rsid w:val="00571506"/>
    <w:rsid w:val="005858DE"/>
    <w:rsid w:val="005959EB"/>
    <w:rsid w:val="005A6B6F"/>
    <w:rsid w:val="005A750E"/>
    <w:rsid w:val="005B18F6"/>
    <w:rsid w:val="005C16C1"/>
    <w:rsid w:val="005D7F2D"/>
    <w:rsid w:val="00601165"/>
    <w:rsid w:val="006413CE"/>
    <w:rsid w:val="00664BCD"/>
    <w:rsid w:val="006664F5"/>
    <w:rsid w:val="006C0A0F"/>
    <w:rsid w:val="006C25A7"/>
    <w:rsid w:val="006D1278"/>
    <w:rsid w:val="006D31F8"/>
    <w:rsid w:val="006F0B47"/>
    <w:rsid w:val="006F7756"/>
    <w:rsid w:val="00731C0D"/>
    <w:rsid w:val="00733AE8"/>
    <w:rsid w:val="0074512C"/>
    <w:rsid w:val="00750C00"/>
    <w:rsid w:val="0075381B"/>
    <w:rsid w:val="0076441A"/>
    <w:rsid w:val="00784252"/>
    <w:rsid w:val="007A71E7"/>
    <w:rsid w:val="00885EC3"/>
    <w:rsid w:val="008976EF"/>
    <w:rsid w:val="008A1F76"/>
    <w:rsid w:val="00930317"/>
    <w:rsid w:val="009328BE"/>
    <w:rsid w:val="00936F93"/>
    <w:rsid w:val="00957AD3"/>
    <w:rsid w:val="009A4DA7"/>
    <w:rsid w:val="009C2B92"/>
    <w:rsid w:val="009E07B9"/>
    <w:rsid w:val="00A015FA"/>
    <w:rsid w:val="00A02E17"/>
    <w:rsid w:val="00A543DC"/>
    <w:rsid w:val="00A60549"/>
    <w:rsid w:val="00A61226"/>
    <w:rsid w:val="00AC238B"/>
    <w:rsid w:val="00AC26BC"/>
    <w:rsid w:val="00B07893"/>
    <w:rsid w:val="00B3168E"/>
    <w:rsid w:val="00B3608F"/>
    <w:rsid w:val="00B72AA4"/>
    <w:rsid w:val="00B85FE3"/>
    <w:rsid w:val="00B861F0"/>
    <w:rsid w:val="00BA3D85"/>
    <w:rsid w:val="00BA61A8"/>
    <w:rsid w:val="00BC592B"/>
    <w:rsid w:val="00BE4342"/>
    <w:rsid w:val="00BF767E"/>
    <w:rsid w:val="00C2673D"/>
    <w:rsid w:val="00C61368"/>
    <w:rsid w:val="00C66F11"/>
    <w:rsid w:val="00C67DC1"/>
    <w:rsid w:val="00C90381"/>
    <w:rsid w:val="00CA2464"/>
    <w:rsid w:val="00CD4F00"/>
    <w:rsid w:val="00D31A48"/>
    <w:rsid w:val="00D46E4C"/>
    <w:rsid w:val="00D71508"/>
    <w:rsid w:val="00D734E8"/>
    <w:rsid w:val="00D87D9C"/>
    <w:rsid w:val="00D9357F"/>
    <w:rsid w:val="00DA55FE"/>
    <w:rsid w:val="00DC7FFC"/>
    <w:rsid w:val="00DF5CDE"/>
    <w:rsid w:val="00E006FE"/>
    <w:rsid w:val="00E02C2C"/>
    <w:rsid w:val="00E1305D"/>
    <w:rsid w:val="00E3187B"/>
    <w:rsid w:val="00E50407"/>
    <w:rsid w:val="00E5530E"/>
    <w:rsid w:val="00E70145"/>
    <w:rsid w:val="00E86DF4"/>
    <w:rsid w:val="00E95932"/>
    <w:rsid w:val="00F113D2"/>
    <w:rsid w:val="00F168F7"/>
    <w:rsid w:val="00F32093"/>
    <w:rsid w:val="00F426FB"/>
    <w:rsid w:val="00F7214A"/>
    <w:rsid w:val="00F83883"/>
    <w:rsid w:val="00F87BA6"/>
    <w:rsid w:val="00FC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685287"/>
  <w15:chartTrackingRefBased/>
  <w15:docId w15:val="{BEDBC9D5-2DED-496E-AAAA-8ABF8A4B4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2E4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C0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C0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C0A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C0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C0A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C0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C0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C0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C0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C0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C0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C0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C0A0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C0A0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C0A0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C0A0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C0A0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C0A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C0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C0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C0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C0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C0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C0A0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C0A0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C0A0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C0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C0A0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C0A0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64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64BCD"/>
  </w:style>
  <w:style w:type="paragraph" w:styleId="ab">
    <w:name w:val="footer"/>
    <w:basedOn w:val="a"/>
    <w:link w:val="Char4"/>
    <w:uiPriority w:val="99"/>
    <w:unhideWhenUsed/>
    <w:rsid w:val="00664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64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683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113</cp:revision>
  <dcterms:created xsi:type="dcterms:W3CDTF">2025-08-04T08:10:00Z</dcterms:created>
  <dcterms:modified xsi:type="dcterms:W3CDTF">2025-08-22T16:53:00Z</dcterms:modified>
</cp:coreProperties>
</file>