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DE716F" w14:textId="24F5C399" w:rsidR="00606977" w:rsidRPr="009B4F1B" w:rsidRDefault="00416560">
      <w:pPr>
        <w:ind w:left="-625"/>
        <w:rPr>
          <w:rFonts w:ascii="Calibri Light" w:hAnsi="Calibri Light" w:cs="Calibri Light"/>
          <w:color w:val="EE0000"/>
          <w:sz w:val="40"/>
          <w:szCs w:val="40"/>
          <w:rtl/>
          <w:lang w:bidi="ar-JO"/>
        </w:rPr>
      </w:pPr>
      <w:r w:rsidRPr="009B4F1B">
        <w:rPr>
          <w:rFonts w:ascii="Calibri Light" w:hAnsi="Calibri Light" w:cs="Calibri Light"/>
          <w:color w:val="EE0000"/>
          <w:kern w:val="0"/>
          <w:sz w:val="40"/>
          <w:szCs w:val="40"/>
          <w:rtl/>
          <w:lang w:bidi="ar-JO"/>
        </w:rPr>
        <w:t>بَابُ الإِمَامِ تَعْرِضُ لَهُ الحَاجَةُ بَعْدَ الإِقَامَةِ</w:t>
      </w:r>
    </w:p>
    <w:p w14:paraId="08F295A2" w14:textId="6BF6BE12" w:rsidR="00C4586A" w:rsidRPr="009B4F1B" w:rsidRDefault="006E5515" w:rsidP="006E5515">
      <w:pPr>
        <w:ind w:left="-625"/>
        <w:rPr>
          <w:rFonts w:ascii="Calibri Light" w:hAnsi="Calibri Light" w:cs="Calibri Light"/>
          <w:sz w:val="40"/>
          <w:szCs w:val="40"/>
          <w:rtl/>
          <w:lang w:bidi="ar-JO"/>
        </w:rPr>
      </w:pPr>
      <w:r w:rsidRPr="009B4F1B">
        <w:rPr>
          <w:rFonts w:ascii="Calibri Light" w:hAnsi="Calibri Light" w:cs="Calibri Light"/>
          <w:color w:val="EE0000"/>
          <w:kern w:val="0"/>
          <w:sz w:val="40"/>
          <w:szCs w:val="40"/>
          <w:rtl/>
          <w:lang w:bidi="ar-JO"/>
        </w:rPr>
        <w:t>(</w:t>
      </w:r>
      <w:r w:rsidR="00EA13C2" w:rsidRPr="009B4F1B">
        <w:rPr>
          <w:rFonts w:ascii="Calibri Light" w:hAnsi="Calibri Light" w:cs="Calibri Light"/>
          <w:color w:val="EE0000"/>
          <w:kern w:val="0"/>
          <w:sz w:val="40"/>
          <w:szCs w:val="40"/>
          <w:rtl/>
          <w:lang w:bidi="ar-JO"/>
        </w:rPr>
        <w:t>بَابُ الإِمَامِ تَعْرِضُ</w:t>
      </w:r>
      <w:r w:rsidRPr="009B4F1B">
        <w:rPr>
          <w:rFonts w:ascii="Calibri Light" w:hAnsi="Calibri Light" w:cs="Calibri Light"/>
          <w:color w:val="EE0000"/>
          <w:kern w:val="0"/>
          <w:sz w:val="40"/>
          <w:szCs w:val="40"/>
          <w:rtl/>
          <w:lang w:bidi="ar-JO"/>
        </w:rPr>
        <w:t>)</w:t>
      </w:r>
      <w:r w:rsidR="00EA13C2" w:rsidRPr="009B4F1B">
        <w:rPr>
          <w:rFonts w:ascii="Calibri Light" w:hAnsi="Calibri Light" w:cs="Calibri Light"/>
          <w:color w:val="EE0000"/>
          <w:kern w:val="0"/>
          <w:sz w:val="40"/>
          <w:szCs w:val="40"/>
          <w:rtl/>
          <w:lang w:bidi="ar-JO"/>
        </w:rPr>
        <w:t xml:space="preserve"> </w:t>
      </w:r>
      <w:r w:rsidRPr="009B4F1B">
        <w:rPr>
          <w:rFonts w:ascii="Calibri Light" w:hAnsi="Calibri Light" w:cs="Calibri Light"/>
          <w:sz w:val="40"/>
          <w:szCs w:val="40"/>
          <w:rtl/>
          <w:lang w:bidi="ar-JO"/>
        </w:rPr>
        <w:t xml:space="preserve">أي تظهر </w:t>
      </w:r>
      <w:r w:rsidRPr="009B4F1B">
        <w:rPr>
          <w:rFonts w:ascii="Calibri Light" w:hAnsi="Calibri Light" w:cs="Calibri Light"/>
          <w:color w:val="EE0000"/>
          <w:kern w:val="0"/>
          <w:sz w:val="40"/>
          <w:szCs w:val="40"/>
          <w:rtl/>
          <w:lang w:bidi="ar-JO"/>
        </w:rPr>
        <w:t>(</w:t>
      </w:r>
      <w:r w:rsidR="00EA13C2" w:rsidRPr="009B4F1B">
        <w:rPr>
          <w:rFonts w:ascii="Calibri Light" w:hAnsi="Calibri Light" w:cs="Calibri Light"/>
          <w:color w:val="EE0000"/>
          <w:kern w:val="0"/>
          <w:sz w:val="40"/>
          <w:szCs w:val="40"/>
          <w:rtl/>
          <w:lang w:bidi="ar-JO"/>
        </w:rPr>
        <w:t>لَهُ الحَاجَةُ بَعْدَ الإِقَامَة</w:t>
      </w:r>
      <w:r w:rsidR="00C4586A" w:rsidRPr="009B4F1B">
        <w:rPr>
          <w:rFonts w:ascii="Calibri Light" w:hAnsi="Calibri Light" w:cs="Calibri Light"/>
          <w:color w:val="EE0000"/>
          <w:kern w:val="0"/>
          <w:sz w:val="40"/>
          <w:szCs w:val="40"/>
          <w:rtl/>
          <w:lang w:bidi="ar-JO"/>
        </w:rPr>
        <w:t>ِ)</w:t>
      </w:r>
      <w:r w:rsidRPr="009B4F1B">
        <w:rPr>
          <w:rFonts w:ascii="Calibri Light" w:hAnsi="Calibri Light" w:cs="Calibri Light"/>
          <w:color w:val="EE0000"/>
          <w:sz w:val="40"/>
          <w:szCs w:val="40"/>
          <w:rtl/>
          <w:lang w:bidi="ar-JO"/>
        </w:rPr>
        <w:t xml:space="preserve"> </w:t>
      </w:r>
      <w:r w:rsidRPr="009B4F1B">
        <w:rPr>
          <w:rFonts w:ascii="Calibri Light" w:hAnsi="Calibri Light" w:cs="Calibri Light"/>
          <w:sz w:val="40"/>
          <w:szCs w:val="40"/>
          <w:rtl/>
          <w:lang w:bidi="ar-JO"/>
        </w:rPr>
        <w:t xml:space="preserve">هل </w:t>
      </w:r>
      <w:r w:rsidR="006B5A26">
        <w:rPr>
          <w:rFonts w:ascii="Calibri Light" w:hAnsi="Calibri Light" w:cs="Calibri Light" w:hint="cs"/>
          <w:sz w:val="40"/>
          <w:szCs w:val="40"/>
          <w:rtl/>
          <w:lang w:bidi="ar-JO"/>
        </w:rPr>
        <w:t>يجوز</w:t>
      </w:r>
      <w:r w:rsidRPr="009B4F1B">
        <w:rPr>
          <w:rFonts w:ascii="Calibri Light" w:hAnsi="Calibri Light" w:cs="Calibri Light"/>
          <w:sz w:val="40"/>
          <w:szCs w:val="40"/>
          <w:rtl/>
          <w:lang w:bidi="ar-JO"/>
        </w:rPr>
        <w:t xml:space="preserve"> له التشاغل بها قبل الدخول في الصلاة أم لا؟ </w:t>
      </w:r>
    </w:p>
    <w:p w14:paraId="03AC1EEE" w14:textId="4908808B" w:rsidR="00EA13C2" w:rsidRPr="009B4F1B" w:rsidRDefault="006E5515" w:rsidP="006E5515">
      <w:pPr>
        <w:ind w:left="-625"/>
        <w:rPr>
          <w:rFonts w:ascii="Calibri Light" w:hAnsi="Calibri Light" w:cs="Calibri Light"/>
          <w:color w:val="EE0000"/>
          <w:sz w:val="40"/>
          <w:szCs w:val="40"/>
          <w:rtl/>
          <w:lang w:bidi="ar-JO"/>
        </w:rPr>
      </w:pPr>
      <w:r w:rsidRPr="009B4F1B">
        <w:rPr>
          <w:rFonts w:ascii="Calibri Light" w:hAnsi="Calibri Light" w:cs="Calibri Light"/>
          <w:sz w:val="40"/>
          <w:szCs w:val="40"/>
          <w:rtl/>
          <w:lang w:bidi="ar-JO"/>
        </w:rPr>
        <w:t>نعم،</w:t>
      </w:r>
      <w:r w:rsidR="006B5A26">
        <w:rPr>
          <w:rFonts w:ascii="Calibri Light" w:hAnsi="Calibri Light" w:cs="Calibri Light" w:hint="cs"/>
          <w:sz w:val="40"/>
          <w:szCs w:val="40"/>
          <w:rtl/>
          <w:lang w:bidi="ar-JO"/>
        </w:rPr>
        <w:t xml:space="preserve"> يجوز له ذلك</w:t>
      </w:r>
      <w:r w:rsidR="00951CEC">
        <w:rPr>
          <w:rFonts w:ascii="Calibri Light" w:hAnsi="Calibri Light" w:cs="Calibri Light" w:hint="cs"/>
          <w:sz w:val="40"/>
          <w:szCs w:val="40"/>
          <w:rtl/>
          <w:lang w:bidi="ar-JO"/>
        </w:rPr>
        <w:t>، يدل على الجواز حديث الباب.</w:t>
      </w:r>
    </w:p>
    <w:p w14:paraId="0795F073" w14:textId="4B7D4B52" w:rsidR="00EA13C2" w:rsidRPr="009B4F1B" w:rsidRDefault="00EA13C2" w:rsidP="00951CEC">
      <w:pPr>
        <w:ind w:left="-625"/>
        <w:rPr>
          <w:rFonts w:ascii="Calibri Light" w:hAnsi="Calibri Light" w:cs="Calibri Light"/>
          <w:color w:val="EE0000"/>
          <w:sz w:val="40"/>
          <w:szCs w:val="40"/>
          <w:rtl/>
          <w:lang w:bidi="ar-JO"/>
        </w:rPr>
      </w:pPr>
      <w:r w:rsidRPr="009B4F1B">
        <w:rPr>
          <w:rFonts w:ascii="Calibri Light" w:hAnsi="Calibri Light" w:cs="Calibri Light"/>
          <w:color w:val="EE0000"/>
          <w:kern w:val="0"/>
          <w:sz w:val="40"/>
          <w:szCs w:val="40"/>
          <w:rtl/>
          <w:lang w:bidi="ar-JO"/>
        </w:rPr>
        <w:t>642 - حَدَّثَنَا أَبُو مَعْمَرٍ عَبْدُ اللَّهِ بْنُ عَمْرٍو، قَالَ: حَدَّثَنَا عَبْدُ الوَارِثِ، قَالَ: حَدَّثَنَا عَبْدُ العَزِيزِ بْنُ صُهَيْبٍ، عَنْ أَنَسِ بْنِ مَالِكٍ، قَالَ: «أُقِيمَتِ الصَّلاَةُ وَالنَّبِيُّ صَلَّى اللهُ عَلَيْهِ وَسَلَّمَ يُنَاجِي رَجُلًا فِي جَانِبِ المَسْجِدِ، فَمَا قَامَ إِلَى الصَّلاَةِ حَتَّى نَامَ القَوْمُ»</w:t>
      </w:r>
      <w:r w:rsidR="00951CEC">
        <w:rPr>
          <w:rFonts w:ascii="Calibri Light" w:hAnsi="Calibri Light" w:cs="Calibri Light" w:hint="cs"/>
          <w:color w:val="EE0000"/>
          <w:sz w:val="40"/>
          <w:szCs w:val="40"/>
          <w:rtl/>
          <w:lang w:bidi="ar-JO"/>
        </w:rPr>
        <w:t>.</w:t>
      </w:r>
    </w:p>
    <w:p w14:paraId="5B89BB04" w14:textId="44729DA1" w:rsidR="00A0495A" w:rsidRDefault="00A770F0">
      <w:pPr>
        <w:ind w:left="-625"/>
        <w:rPr>
          <w:rFonts w:ascii="Calibri Light" w:hAnsi="Calibri Light" w:cs="Calibri Light"/>
          <w:kern w:val="0"/>
          <w:sz w:val="40"/>
          <w:szCs w:val="40"/>
          <w:rtl/>
          <w:lang w:bidi="ar-JO"/>
        </w:rPr>
      </w:pPr>
      <w:r w:rsidRPr="009B4F1B">
        <w:rPr>
          <w:rFonts w:ascii="Calibri Light" w:hAnsi="Calibri Light" w:cs="Calibri Light"/>
          <w:color w:val="EE0000"/>
          <w:kern w:val="0"/>
          <w:sz w:val="40"/>
          <w:szCs w:val="40"/>
          <w:rtl/>
          <w:lang w:bidi="ar-JO"/>
        </w:rPr>
        <w:t>(</w:t>
      </w:r>
      <w:r w:rsidR="00EA13C2" w:rsidRPr="009B4F1B">
        <w:rPr>
          <w:rFonts w:ascii="Calibri Light" w:hAnsi="Calibri Light" w:cs="Calibri Light"/>
          <w:color w:val="EE0000"/>
          <w:kern w:val="0"/>
          <w:sz w:val="40"/>
          <w:szCs w:val="40"/>
          <w:rtl/>
          <w:lang w:bidi="ar-JO"/>
        </w:rPr>
        <w:t>حَدَّثَنَا أَبُو مَعْمَرٍ عَبْدُ اللَّهِ بْنُ عَمْرٍو</w:t>
      </w:r>
      <w:r w:rsidRPr="009B4F1B">
        <w:rPr>
          <w:rFonts w:ascii="Calibri Light" w:hAnsi="Calibri Light" w:cs="Calibri Light"/>
          <w:color w:val="EE0000"/>
          <w:kern w:val="0"/>
          <w:sz w:val="40"/>
          <w:szCs w:val="40"/>
          <w:rtl/>
          <w:lang w:bidi="ar-JO"/>
        </w:rPr>
        <w:t>)</w:t>
      </w:r>
      <w:r w:rsidR="00EA13C2" w:rsidRPr="009B4F1B">
        <w:rPr>
          <w:rFonts w:ascii="Calibri Light" w:hAnsi="Calibri Light" w:cs="Calibri Light"/>
          <w:color w:val="EE0000"/>
          <w:kern w:val="0"/>
          <w:sz w:val="40"/>
          <w:szCs w:val="40"/>
          <w:rtl/>
          <w:lang w:bidi="ar-JO"/>
        </w:rPr>
        <w:t xml:space="preserve"> </w:t>
      </w:r>
      <w:r w:rsidR="009162D9" w:rsidRPr="009B4F1B">
        <w:rPr>
          <w:rFonts w:ascii="Calibri Light" w:hAnsi="Calibri Light" w:cs="Calibri Light"/>
          <w:kern w:val="0"/>
          <w:sz w:val="40"/>
          <w:szCs w:val="40"/>
          <w:rtl/>
          <w:lang w:bidi="ar-JO"/>
        </w:rPr>
        <w:t>الم</w:t>
      </w:r>
      <w:r w:rsidR="00A0495A">
        <w:rPr>
          <w:rFonts w:ascii="Calibri Light" w:hAnsi="Calibri Light" w:cs="Calibri Light" w:hint="cs"/>
          <w:kern w:val="0"/>
          <w:sz w:val="40"/>
          <w:szCs w:val="40"/>
          <w:rtl/>
          <w:lang w:bidi="ar-JO"/>
        </w:rPr>
        <w:t>ِ</w:t>
      </w:r>
      <w:r w:rsidR="009162D9" w:rsidRPr="009B4F1B">
        <w:rPr>
          <w:rFonts w:ascii="Calibri Light" w:hAnsi="Calibri Light" w:cs="Calibri Light"/>
          <w:kern w:val="0"/>
          <w:sz w:val="40"/>
          <w:szCs w:val="40"/>
          <w:rtl/>
          <w:lang w:bidi="ar-JO"/>
        </w:rPr>
        <w:t xml:space="preserve">نقري. </w:t>
      </w:r>
      <w:r w:rsidR="00806258">
        <w:rPr>
          <w:rFonts w:ascii="Calibri Light" w:hAnsi="Calibri Light" w:cs="Calibri Light" w:hint="cs"/>
          <w:kern w:val="0"/>
          <w:sz w:val="40"/>
          <w:szCs w:val="40"/>
          <w:rtl/>
          <w:lang w:bidi="ar-JO"/>
        </w:rPr>
        <w:t xml:space="preserve">ثقة ثبت، </w:t>
      </w:r>
      <w:r w:rsidR="009162D9" w:rsidRPr="009B4F1B">
        <w:rPr>
          <w:rFonts w:ascii="Calibri Light" w:hAnsi="Calibri Light" w:cs="Calibri Light"/>
          <w:kern w:val="0"/>
          <w:sz w:val="40"/>
          <w:szCs w:val="40"/>
          <w:rtl/>
          <w:lang w:bidi="ar-JO"/>
        </w:rPr>
        <w:t>من أثبت في الناس في عبد الوراث بن سعيد</w:t>
      </w:r>
      <w:r w:rsidR="00A0495A">
        <w:rPr>
          <w:rFonts w:ascii="Calibri Light" w:hAnsi="Calibri Light" w:cs="Calibri Light" w:hint="cs"/>
          <w:kern w:val="0"/>
          <w:sz w:val="40"/>
          <w:szCs w:val="40"/>
          <w:rtl/>
          <w:lang w:bidi="ar-JO"/>
        </w:rPr>
        <w:t>.</w:t>
      </w:r>
      <w:r w:rsidR="00806258">
        <w:rPr>
          <w:rFonts w:ascii="Calibri Light" w:hAnsi="Calibri Light" w:cs="Calibri Light" w:hint="cs"/>
          <w:kern w:val="0"/>
          <w:sz w:val="40"/>
          <w:szCs w:val="40"/>
          <w:rtl/>
          <w:lang w:bidi="ar-JO"/>
        </w:rPr>
        <w:t xml:space="preserve"> تقدم.</w:t>
      </w:r>
    </w:p>
    <w:p w14:paraId="7AFCE6D3" w14:textId="77777777" w:rsidR="00A0495A" w:rsidRDefault="00A770F0">
      <w:pPr>
        <w:ind w:left="-625"/>
        <w:rPr>
          <w:rFonts w:ascii="Calibri Light" w:hAnsi="Calibri Light" w:cs="Calibri Light"/>
          <w:kern w:val="0"/>
          <w:sz w:val="40"/>
          <w:szCs w:val="40"/>
          <w:rtl/>
          <w:lang w:bidi="ar-JO"/>
        </w:rPr>
      </w:pPr>
      <w:r w:rsidRPr="009B4F1B">
        <w:rPr>
          <w:rFonts w:ascii="Calibri Light" w:hAnsi="Calibri Light" w:cs="Calibri Light"/>
          <w:color w:val="EE0000"/>
          <w:kern w:val="0"/>
          <w:sz w:val="40"/>
          <w:szCs w:val="40"/>
          <w:rtl/>
          <w:lang w:bidi="ar-JO"/>
        </w:rPr>
        <w:t>(</w:t>
      </w:r>
      <w:r w:rsidR="00EA13C2" w:rsidRPr="009B4F1B">
        <w:rPr>
          <w:rFonts w:ascii="Calibri Light" w:hAnsi="Calibri Light" w:cs="Calibri Light"/>
          <w:color w:val="EE0000"/>
          <w:kern w:val="0"/>
          <w:sz w:val="40"/>
          <w:szCs w:val="40"/>
          <w:rtl/>
          <w:lang w:bidi="ar-JO"/>
        </w:rPr>
        <w:t>قَالَ: حَدَّثَنَا عَبْدُ الوَارِثِ</w:t>
      </w:r>
      <w:r w:rsidR="00E950F6" w:rsidRPr="009B4F1B">
        <w:rPr>
          <w:rFonts w:ascii="Calibri Light" w:hAnsi="Calibri Light" w:cs="Calibri Light"/>
          <w:color w:val="EE0000"/>
          <w:kern w:val="0"/>
          <w:sz w:val="40"/>
          <w:szCs w:val="40"/>
          <w:rtl/>
          <w:lang w:bidi="ar-JO"/>
        </w:rPr>
        <w:t>)</w:t>
      </w:r>
      <w:r w:rsidR="00EA13C2" w:rsidRPr="009B4F1B">
        <w:rPr>
          <w:rFonts w:ascii="Calibri Light" w:hAnsi="Calibri Light" w:cs="Calibri Light"/>
          <w:color w:val="EE0000"/>
          <w:kern w:val="0"/>
          <w:sz w:val="40"/>
          <w:szCs w:val="40"/>
          <w:rtl/>
          <w:lang w:bidi="ar-JO"/>
        </w:rPr>
        <w:t xml:space="preserve"> </w:t>
      </w:r>
      <w:r w:rsidR="00E950F6" w:rsidRPr="009B4F1B">
        <w:rPr>
          <w:rFonts w:ascii="Calibri Light" w:hAnsi="Calibri Light" w:cs="Calibri Light"/>
          <w:kern w:val="0"/>
          <w:sz w:val="40"/>
          <w:szCs w:val="40"/>
          <w:rtl/>
          <w:lang w:bidi="ar-JO"/>
        </w:rPr>
        <w:t>بن سعيد</w:t>
      </w:r>
      <w:r w:rsidR="00A0495A">
        <w:rPr>
          <w:rFonts w:ascii="Calibri Light" w:hAnsi="Calibri Light" w:cs="Calibri Light" w:hint="cs"/>
          <w:kern w:val="0"/>
          <w:sz w:val="40"/>
          <w:szCs w:val="40"/>
          <w:rtl/>
          <w:lang w:bidi="ar-JO"/>
        </w:rPr>
        <w:t>.</w:t>
      </w:r>
    </w:p>
    <w:p w14:paraId="3EEEDEA8" w14:textId="77777777" w:rsidR="00A0495A" w:rsidRDefault="00E950F6">
      <w:pPr>
        <w:ind w:left="-625"/>
        <w:rPr>
          <w:rFonts w:ascii="Calibri Light" w:hAnsi="Calibri Light" w:cs="Calibri Light"/>
          <w:kern w:val="0"/>
          <w:sz w:val="40"/>
          <w:szCs w:val="40"/>
          <w:rtl/>
          <w:lang w:bidi="ar-JO"/>
        </w:rPr>
      </w:pPr>
      <w:r w:rsidRPr="009B4F1B">
        <w:rPr>
          <w:rFonts w:ascii="Calibri Light" w:hAnsi="Calibri Light" w:cs="Calibri Light"/>
          <w:color w:val="EE0000"/>
          <w:kern w:val="0"/>
          <w:sz w:val="40"/>
          <w:szCs w:val="40"/>
          <w:rtl/>
          <w:lang w:bidi="ar-JO"/>
        </w:rPr>
        <w:t>(</w:t>
      </w:r>
      <w:r w:rsidR="00EA13C2" w:rsidRPr="009B4F1B">
        <w:rPr>
          <w:rFonts w:ascii="Calibri Light" w:hAnsi="Calibri Light" w:cs="Calibri Light"/>
          <w:color w:val="EE0000"/>
          <w:kern w:val="0"/>
          <w:sz w:val="40"/>
          <w:szCs w:val="40"/>
          <w:rtl/>
          <w:lang w:bidi="ar-JO"/>
        </w:rPr>
        <w:t>قَالَ: حَدَّثَنَا عَبْدُ العَزِيزِ بْنُ صُهَيْبٍ</w:t>
      </w:r>
      <w:r w:rsidR="003245E4" w:rsidRPr="009B4F1B">
        <w:rPr>
          <w:rFonts w:ascii="Calibri Light" w:hAnsi="Calibri Light" w:cs="Calibri Light"/>
          <w:color w:val="EE0000"/>
          <w:kern w:val="0"/>
          <w:sz w:val="40"/>
          <w:szCs w:val="40"/>
          <w:rtl/>
          <w:lang w:bidi="ar-JO"/>
        </w:rPr>
        <w:t>)</w:t>
      </w:r>
      <w:r w:rsidR="00EA13C2" w:rsidRPr="009B4F1B">
        <w:rPr>
          <w:rFonts w:ascii="Calibri Light" w:hAnsi="Calibri Light" w:cs="Calibri Light"/>
          <w:color w:val="EE0000"/>
          <w:kern w:val="0"/>
          <w:sz w:val="40"/>
          <w:szCs w:val="40"/>
          <w:rtl/>
          <w:lang w:bidi="ar-JO"/>
        </w:rPr>
        <w:t xml:space="preserve"> </w:t>
      </w:r>
      <w:r w:rsidR="003245E4" w:rsidRPr="009B4F1B">
        <w:rPr>
          <w:rFonts w:ascii="Calibri Light" w:hAnsi="Calibri Light" w:cs="Calibri Light"/>
          <w:kern w:val="0"/>
          <w:sz w:val="40"/>
          <w:szCs w:val="40"/>
          <w:rtl/>
          <w:lang w:bidi="ar-JO"/>
        </w:rPr>
        <w:t>البُناني</w:t>
      </w:r>
      <w:r w:rsidR="00A0495A">
        <w:rPr>
          <w:rFonts w:ascii="Calibri Light" w:hAnsi="Calibri Light" w:cs="Calibri Light" w:hint="cs"/>
          <w:kern w:val="0"/>
          <w:sz w:val="40"/>
          <w:szCs w:val="40"/>
          <w:rtl/>
          <w:lang w:bidi="ar-JO"/>
        </w:rPr>
        <w:t>.</w:t>
      </w:r>
    </w:p>
    <w:p w14:paraId="1F033F26" w14:textId="118E4DCD" w:rsidR="00EA13C2" w:rsidRPr="009B4F1B" w:rsidRDefault="003245E4">
      <w:pPr>
        <w:ind w:left="-625"/>
        <w:rPr>
          <w:rFonts w:ascii="Calibri Light" w:hAnsi="Calibri Light" w:cs="Calibri Light"/>
          <w:color w:val="EE0000"/>
          <w:kern w:val="0"/>
          <w:sz w:val="40"/>
          <w:szCs w:val="40"/>
          <w:rtl/>
          <w:lang w:bidi="ar-JO"/>
        </w:rPr>
      </w:pPr>
      <w:r w:rsidRPr="009B4F1B">
        <w:rPr>
          <w:rFonts w:ascii="Calibri Light" w:hAnsi="Calibri Light" w:cs="Calibri Light"/>
          <w:color w:val="EE0000"/>
          <w:kern w:val="0"/>
          <w:sz w:val="40"/>
          <w:szCs w:val="40"/>
          <w:rtl/>
          <w:lang w:bidi="ar-JO"/>
        </w:rPr>
        <w:t>(</w:t>
      </w:r>
      <w:r w:rsidR="00EA13C2" w:rsidRPr="009B4F1B">
        <w:rPr>
          <w:rFonts w:ascii="Calibri Light" w:hAnsi="Calibri Light" w:cs="Calibri Light"/>
          <w:color w:val="EE0000"/>
          <w:kern w:val="0"/>
          <w:sz w:val="40"/>
          <w:szCs w:val="40"/>
          <w:rtl/>
          <w:lang w:bidi="ar-JO"/>
        </w:rPr>
        <w:t>عَنْ أَنَسِ بْنِ مَالِكٍ</w:t>
      </w:r>
      <w:r w:rsidRPr="009B4F1B">
        <w:rPr>
          <w:rFonts w:ascii="Calibri Light" w:hAnsi="Calibri Light" w:cs="Calibri Light"/>
          <w:color w:val="EE0000"/>
          <w:kern w:val="0"/>
          <w:sz w:val="40"/>
          <w:szCs w:val="40"/>
          <w:rtl/>
          <w:lang w:bidi="ar-JO"/>
        </w:rPr>
        <w:t>)</w:t>
      </w:r>
      <w:r w:rsidR="00EA13C2" w:rsidRPr="009B4F1B">
        <w:rPr>
          <w:rFonts w:ascii="Calibri Light" w:hAnsi="Calibri Light" w:cs="Calibri Light"/>
          <w:color w:val="EE0000"/>
          <w:kern w:val="0"/>
          <w:sz w:val="40"/>
          <w:szCs w:val="40"/>
          <w:rtl/>
          <w:lang w:bidi="ar-JO"/>
        </w:rPr>
        <w:t xml:space="preserve"> </w:t>
      </w:r>
      <w:r w:rsidRPr="009B4F1B">
        <w:rPr>
          <w:rFonts w:ascii="Calibri Light" w:hAnsi="Calibri Light" w:cs="Calibri Light"/>
          <w:kern w:val="0"/>
          <w:sz w:val="40"/>
          <w:szCs w:val="40"/>
          <w:rtl/>
          <w:lang w:bidi="ar-JO"/>
        </w:rPr>
        <w:t xml:space="preserve">رضي الله عنه </w:t>
      </w:r>
      <w:r w:rsidRPr="009B4F1B">
        <w:rPr>
          <w:rFonts w:ascii="Calibri Light" w:hAnsi="Calibri Light" w:cs="Calibri Light"/>
          <w:color w:val="EE0000"/>
          <w:kern w:val="0"/>
          <w:sz w:val="40"/>
          <w:szCs w:val="40"/>
          <w:rtl/>
          <w:lang w:bidi="ar-JO"/>
        </w:rPr>
        <w:t>(</w:t>
      </w:r>
      <w:r w:rsidR="00EA13C2" w:rsidRPr="009B4F1B">
        <w:rPr>
          <w:rFonts w:ascii="Calibri Light" w:hAnsi="Calibri Light" w:cs="Calibri Light"/>
          <w:color w:val="EE0000"/>
          <w:kern w:val="0"/>
          <w:sz w:val="40"/>
          <w:szCs w:val="40"/>
          <w:rtl/>
          <w:lang w:bidi="ar-JO"/>
        </w:rPr>
        <w:t>قَالَ: «أُقِيمَتِ الصَّلاَةُ</w:t>
      </w:r>
      <w:r w:rsidR="006A10B3" w:rsidRPr="009B4F1B">
        <w:rPr>
          <w:rFonts w:ascii="Calibri Light" w:hAnsi="Calibri Light" w:cs="Calibri Light"/>
          <w:color w:val="EE0000"/>
          <w:kern w:val="0"/>
          <w:sz w:val="40"/>
          <w:szCs w:val="40"/>
          <w:rtl/>
          <w:lang w:bidi="ar-JO"/>
        </w:rPr>
        <w:t>)</w:t>
      </w:r>
      <w:r w:rsidR="00EA13C2" w:rsidRPr="009B4F1B">
        <w:rPr>
          <w:rFonts w:ascii="Calibri Light" w:hAnsi="Calibri Light" w:cs="Calibri Light"/>
          <w:color w:val="EE0000"/>
          <w:kern w:val="0"/>
          <w:sz w:val="40"/>
          <w:szCs w:val="40"/>
          <w:rtl/>
          <w:lang w:bidi="ar-JO"/>
        </w:rPr>
        <w:t xml:space="preserve"> </w:t>
      </w:r>
      <w:r w:rsidR="006A10B3" w:rsidRPr="009B4F1B">
        <w:rPr>
          <w:rFonts w:ascii="Calibri Light" w:hAnsi="Calibri Light" w:cs="Calibri Light"/>
          <w:kern w:val="0"/>
          <w:sz w:val="40"/>
          <w:szCs w:val="40"/>
          <w:rtl/>
          <w:lang w:bidi="ar-JO"/>
        </w:rPr>
        <w:t>صلاة العشاء كما عند مسلم</w:t>
      </w:r>
      <w:r w:rsidR="009260F6" w:rsidRPr="009B4F1B">
        <w:rPr>
          <w:rFonts w:ascii="Calibri Light" w:hAnsi="Calibri Light" w:cs="Calibri Light"/>
          <w:kern w:val="0"/>
          <w:sz w:val="40"/>
          <w:szCs w:val="40"/>
          <w:rtl/>
          <w:lang w:bidi="ar-JO"/>
        </w:rPr>
        <w:t xml:space="preserve"> </w:t>
      </w:r>
      <w:r w:rsidR="00A0495A">
        <w:rPr>
          <w:rFonts w:ascii="Calibri Light" w:hAnsi="Calibri Light" w:cs="Calibri Light" w:hint="cs"/>
          <w:kern w:val="0"/>
          <w:sz w:val="40"/>
          <w:szCs w:val="40"/>
          <w:rtl/>
          <w:lang w:bidi="ar-JO"/>
        </w:rPr>
        <w:t>(</w:t>
      </w:r>
      <w:r w:rsidR="00A0495A" w:rsidRPr="009B4F1B">
        <w:rPr>
          <w:rFonts w:ascii="Calibri Light" w:hAnsi="Calibri Light" w:cs="Calibri Light"/>
          <w:kern w:val="0"/>
          <w:sz w:val="40"/>
          <w:szCs w:val="40"/>
          <w:rtl/>
          <w:lang w:bidi="ar-JO"/>
        </w:rPr>
        <w:t>376</w:t>
      </w:r>
      <w:r w:rsidR="00A0495A">
        <w:rPr>
          <w:rFonts w:ascii="Calibri Light" w:hAnsi="Calibri Light" w:cs="Calibri Light" w:hint="cs"/>
          <w:kern w:val="0"/>
          <w:sz w:val="40"/>
          <w:szCs w:val="40"/>
          <w:rtl/>
          <w:lang w:bidi="ar-JO"/>
        </w:rPr>
        <w:t>)</w:t>
      </w:r>
      <w:r w:rsidR="006A10B3" w:rsidRPr="009B4F1B">
        <w:rPr>
          <w:rFonts w:ascii="Calibri Light" w:hAnsi="Calibri Light" w:cs="Calibri Light"/>
          <w:kern w:val="0"/>
          <w:sz w:val="40"/>
          <w:szCs w:val="40"/>
          <w:rtl/>
          <w:lang w:bidi="ar-JO"/>
        </w:rPr>
        <w:t xml:space="preserve"> </w:t>
      </w:r>
      <w:r w:rsidR="006A10B3" w:rsidRPr="009B4F1B">
        <w:rPr>
          <w:rFonts w:ascii="Calibri Light" w:hAnsi="Calibri Light" w:cs="Calibri Light"/>
          <w:color w:val="EE0000"/>
          <w:kern w:val="0"/>
          <w:sz w:val="40"/>
          <w:szCs w:val="40"/>
          <w:rtl/>
          <w:lang w:bidi="ar-JO"/>
        </w:rPr>
        <w:t>(</w:t>
      </w:r>
      <w:r w:rsidR="00EA13C2" w:rsidRPr="009B4F1B">
        <w:rPr>
          <w:rFonts w:ascii="Calibri Light" w:hAnsi="Calibri Light" w:cs="Calibri Light"/>
          <w:color w:val="EE0000"/>
          <w:kern w:val="0"/>
          <w:sz w:val="40"/>
          <w:szCs w:val="40"/>
          <w:rtl/>
          <w:lang w:bidi="ar-JO"/>
        </w:rPr>
        <w:t>وَالنَّبِيُّ صَلَّى اللهُ عَلَيْهِ وَسَلَّمَ يُنَاجِي</w:t>
      </w:r>
      <w:r w:rsidR="009260F6" w:rsidRPr="009B4F1B">
        <w:rPr>
          <w:rFonts w:ascii="Calibri Light" w:hAnsi="Calibri Light" w:cs="Calibri Light"/>
          <w:color w:val="EE0000"/>
          <w:kern w:val="0"/>
          <w:sz w:val="40"/>
          <w:szCs w:val="40"/>
          <w:rtl/>
          <w:lang w:bidi="ar-JO"/>
        </w:rPr>
        <w:t>)</w:t>
      </w:r>
      <w:r w:rsidR="009260F6" w:rsidRPr="009B4F1B">
        <w:rPr>
          <w:rFonts w:ascii="Calibri Light" w:hAnsi="Calibri Light" w:cs="Calibri Light"/>
          <w:sz w:val="40"/>
          <w:szCs w:val="40"/>
          <w:rtl/>
        </w:rPr>
        <w:t xml:space="preserve"> </w:t>
      </w:r>
      <w:r w:rsidR="009260F6" w:rsidRPr="009B4F1B">
        <w:rPr>
          <w:rFonts w:ascii="Calibri Light" w:hAnsi="Calibri Light" w:cs="Calibri Light"/>
          <w:kern w:val="0"/>
          <w:sz w:val="40"/>
          <w:szCs w:val="40"/>
          <w:rtl/>
          <w:lang w:bidi="ar-JO"/>
        </w:rPr>
        <w:t>أي يحدث</w:t>
      </w:r>
      <w:r w:rsidR="00EA13C2" w:rsidRPr="009B4F1B">
        <w:rPr>
          <w:rFonts w:ascii="Calibri Light" w:hAnsi="Calibri Light" w:cs="Calibri Light"/>
          <w:kern w:val="0"/>
          <w:sz w:val="40"/>
          <w:szCs w:val="40"/>
          <w:rtl/>
          <w:lang w:bidi="ar-JO"/>
        </w:rPr>
        <w:t xml:space="preserve"> </w:t>
      </w:r>
      <w:r w:rsidR="009260F6" w:rsidRPr="009B4F1B">
        <w:rPr>
          <w:rFonts w:ascii="Calibri Light" w:hAnsi="Calibri Light" w:cs="Calibri Light"/>
          <w:color w:val="EE0000"/>
          <w:kern w:val="0"/>
          <w:sz w:val="40"/>
          <w:szCs w:val="40"/>
          <w:rtl/>
          <w:lang w:bidi="ar-JO"/>
        </w:rPr>
        <w:t>(</w:t>
      </w:r>
      <w:r w:rsidR="00EA13C2" w:rsidRPr="009B4F1B">
        <w:rPr>
          <w:rFonts w:ascii="Calibri Light" w:hAnsi="Calibri Light" w:cs="Calibri Light"/>
          <w:color w:val="EE0000"/>
          <w:kern w:val="0"/>
          <w:sz w:val="40"/>
          <w:szCs w:val="40"/>
          <w:rtl/>
          <w:lang w:bidi="ar-JO"/>
        </w:rPr>
        <w:t>رَجُلًا</w:t>
      </w:r>
      <w:r w:rsidR="00995AD4" w:rsidRPr="009B4F1B">
        <w:rPr>
          <w:rFonts w:ascii="Calibri Light" w:hAnsi="Calibri Light" w:cs="Calibri Light"/>
          <w:color w:val="EE0000"/>
          <w:kern w:val="0"/>
          <w:sz w:val="40"/>
          <w:szCs w:val="40"/>
          <w:rtl/>
          <w:lang w:bidi="ar-JO"/>
        </w:rPr>
        <w:t>)</w:t>
      </w:r>
      <w:r w:rsidR="00EA13C2" w:rsidRPr="009B4F1B">
        <w:rPr>
          <w:rFonts w:ascii="Calibri Light" w:hAnsi="Calibri Light" w:cs="Calibri Light"/>
          <w:color w:val="EE0000"/>
          <w:kern w:val="0"/>
          <w:sz w:val="40"/>
          <w:szCs w:val="40"/>
          <w:rtl/>
          <w:lang w:bidi="ar-JO"/>
        </w:rPr>
        <w:t xml:space="preserve"> </w:t>
      </w:r>
      <w:r w:rsidR="00995AD4" w:rsidRPr="009B4F1B">
        <w:rPr>
          <w:rFonts w:ascii="Calibri Light" w:hAnsi="Calibri Light" w:cs="Calibri Light"/>
          <w:kern w:val="0"/>
          <w:sz w:val="40"/>
          <w:szCs w:val="40"/>
          <w:rtl/>
          <w:lang w:bidi="ar-JO"/>
        </w:rPr>
        <w:t xml:space="preserve">ولم يعرف الحافظ ابن حجر اسم الرجل </w:t>
      </w:r>
      <w:r w:rsidR="00995AD4" w:rsidRPr="009B4F1B">
        <w:rPr>
          <w:rFonts w:ascii="Calibri Light" w:hAnsi="Calibri Light" w:cs="Calibri Light"/>
          <w:color w:val="EE0000"/>
          <w:kern w:val="0"/>
          <w:sz w:val="40"/>
          <w:szCs w:val="40"/>
          <w:rtl/>
          <w:lang w:bidi="ar-JO"/>
        </w:rPr>
        <w:t>(</w:t>
      </w:r>
      <w:r w:rsidR="00EA13C2" w:rsidRPr="009B4F1B">
        <w:rPr>
          <w:rFonts w:ascii="Calibri Light" w:hAnsi="Calibri Light" w:cs="Calibri Light"/>
          <w:color w:val="EE0000"/>
          <w:kern w:val="0"/>
          <w:sz w:val="40"/>
          <w:szCs w:val="40"/>
          <w:rtl/>
          <w:lang w:bidi="ar-JO"/>
        </w:rPr>
        <w:t>فِي جَانِبِ المَسْجِدِ، فَمَا قَامَ إِلَى الصَّلاَةِ حَتَّى نَامَ القَوْمُ</w:t>
      </w:r>
      <w:r w:rsidR="00336E7A" w:rsidRPr="009B4F1B">
        <w:rPr>
          <w:rFonts w:ascii="Calibri Light" w:hAnsi="Calibri Light" w:cs="Calibri Light"/>
          <w:color w:val="EE0000"/>
          <w:kern w:val="0"/>
          <w:sz w:val="40"/>
          <w:szCs w:val="40"/>
          <w:rtl/>
          <w:lang w:bidi="ar-JO"/>
        </w:rPr>
        <w:t>)</w:t>
      </w:r>
      <w:r w:rsidR="009E5973" w:rsidRPr="009B4F1B">
        <w:rPr>
          <w:rFonts w:ascii="Calibri Light" w:hAnsi="Calibri Light" w:cs="Calibri Light"/>
          <w:color w:val="EE0000"/>
          <w:kern w:val="0"/>
          <w:sz w:val="40"/>
          <w:szCs w:val="40"/>
          <w:rtl/>
          <w:lang w:bidi="ar-JO"/>
        </w:rPr>
        <w:t xml:space="preserve"> </w:t>
      </w:r>
      <w:r w:rsidR="009E5973" w:rsidRPr="009B4F1B">
        <w:rPr>
          <w:rFonts w:ascii="Calibri Light" w:hAnsi="Calibri Light" w:cs="Calibri Light"/>
          <w:kern w:val="0"/>
          <w:sz w:val="40"/>
          <w:szCs w:val="40"/>
          <w:rtl/>
          <w:lang w:bidi="ar-JO"/>
        </w:rPr>
        <w:t xml:space="preserve">وعند مسلم: </w:t>
      </w:r>
      <w:r w:rsidR="008F21DD">
        <w:rPr>
          <w:rFonts w:ascii="Calibri Light" w:hAnsi="Calibri Light" w:cs="Calibri Light" w:hint="cs"/>
          <w:kern w:val="0"/>
          <w:sz w:val="40"/>
          <w:szCs w:val="40"/>
          <w:rtl/>
          <w:lang w:bidi="ar-JO"/>
        </w:rPr>
        <w:t>"</w:t>
      </w:r>
      <w:r w:rsidR="009E5973" w:rsidRPr="009B4F1B">
        <w:rPr>
          <w:rFonts w:ascii="Calibri Light" w:hAnsi="Calibri Light" w:cs="Calibri Light"/>
          <w:kern w:val="0"/>
          <w:sz w:val="40"/>
          <w:szCs w:val="40"/>
          <w:rtl/>
          <w:lang w:bidi="ar-JO"/>
        </w:rPr>
        <w:t>حَتَّى نَامَ الْقَوْمُ - أَوْ بَعْضُ الْقَوْمِ</w:t>
      </w:r>
      <w:r w:rsidR="008F21DD">
        <w:rPr>
          <w:rFonts w:ascii="Calibri Light" w:hAnsi="Calibri Light" w:cs="Calibri Light" w:hint="cs"/>
          <w:kern w:val="0"/>
          <w:sz w:val="40"/>
          <w:szCs w:val="40"/>
          <w:rtl/>
          <w:lang w:bidi="ar-JO"/>
        </w:rPr>
        <w:t>"</w:t>
      </w:r>
      <w:r w:rsidR="00B063DA" w:rsidRPr="009B4F1B">
        <w:rPr>
          <w:rFonts w:ascii="Calibri Light" w:hAnsi="Calibri Light" w:cs="Calibri Light"/>
          <w:kern w:val="0"/>
          <w:sz w:val="40"/>
          <w:szCs w:val="40"/>
          <w:rtl/>
          <w:lang w:bidi="ar-JO"/>
        </w:rPr>
        <w:t>، وعند الترمذي من حديث ثَابِتٍ، عَنْ أَنَسٍ، قَالَ: «لَقَدْ رَأَيْتُ النَّبِيَّ صَلَّى اللَّهُ عَلَيْهِ وَسَلَّمَ بَعْدَ مَا تُقَامُ الصَّلَاةُ يُكَلِّمُهُ الرَّجُلُ، يَقُومُ بَيْنَهُ وَبَيْنَ القِبْلَةِ فَمَا يَزَالُ يُكَلِّمُهُ»، وَلَقَدْ رَأَيْتُ بَعْضَهُمْ يَنْعَسُ مِنْ طُولِ قِيَامِ النَّبِيِّ صَلَّى اللَّهُ عَلَيْهِ وَسَلَّمَ لَهُ</w:t>
      </w:r>
      <w:r w:rsidR="00CF3FD3" w:rsidRPr="009B4F1B">
        <w:rPr>
          <w:rFonts w:ascii="Calibri Light" w:hAnsi="Calibri Light" w:cs="Calibri Light"/>
          <w:kern w:val="0"/>
          <w:sz w:val="40"/>
          <w:szCs w:val="40"/>
          <w:rtl/>
          <w:lang w:bidi="ar-JO"/>
        </w:rPr>
        <w:t>.</w:t>
      </w:r>
      <w:r w:rsidR="00B063DA" w:rsidRPr="009B4F1B">
        <w:rPr>
          <w:rFonts w:ascii="Calibri Light" w:hAnsi="Calibri Light" w:cs="Calibri Light"/>
          <w:kern w:val="0"/>
          <w:sz w:val="40"/>
          <w:szCs w:val="40"/>
          <w:rtl/>
          <w:lang w:bidi="ar-JO"/>
        </w:rPr>
        <w:t xml:space="preserve"> </w:t>
      </w:r>
    </w:p>
    <w:p w14:paraId="6EB62CEA" w14:textId="255F798E" w:rsidR="001B65C3" w:rsidRPr="009B4F1B" w:rsidRDefault="0057528F">
      <w:pPr>
        <w:ind w:left="-625"/>
        <w:rPr>
          <w:rFonts w:ascii="Calibri Light" w:hAnsi="Calibri Light" w:cs="Calibri Light"/>
          <w:sz w:val="40"/>
          <w:szCs w:val="40"/>
          <w:rtl/>
          <w:lang w:bidi="ar-JO"/>
        </w:rPr>
      </w:pPr>
      <w:r w:rsidRPr="009B4F1B">
        <w:rPr>
          <w:rFonts w:ascii="Calibri Light" w:hAnsi="Calibri Light" w:cs="Calibri Light"/>
          <w:sz w:val="40"/>
          <w:szCs w:val="40"/>
          <w:rtl/>
          <w:lang w:bidi="ar-JO"/>
        </w:rPr>
        <w:t xml:space="preserve">وعند أبي داود من </w:t>
      </w:r>
      <w:r w:rsidR="001B65C3" w:rsidRPr="009B4F1B">
        <w:rPr>
          <w:rFonts w:ascii="Calibri Light" w:hAnsi="Calibri Light" w:cs="Calibri Light"/>
          <w:sz w:val="40"/>
          <w:szCs w:val="40"/>
          <w:rtl/>
          <w:lang w:bidi="ar-JO"/>
        </w:rPr>
        <w:t xml:space="preserve">طريق حماد بن سلمة عن ثابت عن أنس: </w:t>
      </w:r>
      <w:r w:rsidR="00220BA1">
        <w:rPr>
          <w:rFonts w:ascii="Calibri Light" w:hAnsi="Calibri Light" w:cs="Calibri Light" w:hint="cs"/>
          <w:sz w:val="40"/>
          <w:szCs w:val="40"/>
          <w:rtl/>
          <w:lang w:bidi="ar-JO"/>
        </w:rPr>
        <w:t>"</w:t>
      </w:r>
      <w:r w:rsidR="001B65C3" w:rsidRPr="009B4F1B">
        <w:rPr>
          <w:rFonts w:ascii="Calibri Light" w:hAnsi="Calibri Light" w:cs="Calibri Light"/>
          <w:sz w:val="40"/>
          <w:szCs w:val="40"/>
          <w:rtl/>
          <w:lang w:bidi="ar-JO"/>
        </w:rPr>
        <w:t>حتى نعس القوم</w:t>
      </w:r>
      <w:r w:rsidR="00220BA1">
        <w:rPr>
          <w:rFonts w:ascii="Calibri Light" w:hAnsi="Calibri Light" w:cs="Calibri Light" w:hint="cs"/>
          <w:sz w:val="40"/>
          <w:szCs w:val="40"/>
          <w:rtl/>
          <w:lang w:bidi="ar-JO"/>
        </w:rPr>
        <w:t>".</w:t>
      </w:r>
    </w:p>
    <w:p w14:paraId="7A8A1331" w14:textId="7A75FC49" w:rsidR="00BC0DFD" w:rsidRPr="009B4F1B" w:rsidRDefault="00CF3FD3">
      <w:pPr>
        <w:ind w:left="-625"/>
        <w:rPr>
          <w:rFonts w:ascii="Calibri Light" w:hAnsi="Calibri Light" w:cs="Calibri Light"/>
          <w:sz w:val="40"/>
          <w:szCs w:val="40"/>
          <w:rtl/>
          <w:lang w:bidi="ar-JO"/>
        </w:rPr>
      </w:pPr>
      <w:r w:rsidRPr="009B4F1B">
        <w:rPr>
          <w:rFonts w:ascii="Calibri Light" w:hAnsi="Calibri Light" w:cs="Calibri Light"/>
          <w:sz w:val="40"/>
          <w:szCs w:val="40"/>
          <w:rtl/>
          <w:lang w:bidi="ar-JO"/>
        </w:rPr>
        <w:lastRenderedPageBreak/>
        <w:t>و</w:t>
      </w:r>
      <w:r w:rsidR="00336E7A" w:rsidRPr="009B4F1B">
        <w:rPr>
          <w:rFonts w:ascii="Calibri Light" w:hAnsi="Calibri Light" w:cs="Calibri Light"/>
          <w:sz w:val="40"/>
          <w:szCs w:val="40"/>
          <w:rtl/>
          <w:lang w:bidi="ar-JO"/>
        </w:rPr>
        <w:t>في مسند إسحاق بن راهويه عن ابن علية عن عبد العزيز في هذا الحديث</w:t>
      </w:r>
      <w:r w:rsidR="00220BA1">
        <w:rPr>
          <w:rFonts w:ascii="Calibri Light" w:hAnsi="Calibri Light" w:cs="Calibri Light" w:hint="cs"/>
          <w:sz w:val="40"/>
          <w:szCs w:val="40"/>
          <w:rtl/>
          <w:lang w:bidi="ar-JO"/>
        </w:rPr>
        <w:t>:"</w:t>
      </w:r>
      <w:r w:rsidR="00336E7A" w:rsidRPr="009B4F1B">
        <w:rPr>
          <w:rFonts w:ascii="Calibri Light" w:hAnsi="Calibri Light" w:cs="Calibri Light"/>
          <w:sz w:val="40"/>
          <w:szCs w:val="40"/>
          <w:rtl/>
          <w:lang w:bidi="ar-JO"/>
        </w:rPr>
        <w:t xml:space="preserve"> حتى نعس بعض القوم</w:t>
      </w:r>
      <w:r w:rsidR="00220BA1">
        <w:rPr>
          <w:rFonts w:ascii="Calibri Light" w:hAnsi="Calibri Light" w:cs="Calibri Light" w:hint="cs"/>
          <w:sz w:val="40"/>
          <w:szCs w:val="40"/>
          <w:rtl/>
          <w:lang w:bidi="ar-JO"/>
        </w:rPr>
        <w:t>"</w:t>
      </w:r>
      <w:r w:rsidR="00BC0DFD" w:rsidRPr="009B4F1B">
        <w:rPr>
          <w:rFonts w:ascii="Calibri Light" w:hAnsi="Calibri Light" w:cs="Calibri Light"/>
          <w:sz w:val="40"/>
          <w:szCs w:val="40"/>
          <w:rtl/>
          <w:lang w:bidi="ar-JO"/>
        </w:rPr>
        <w:t>.</w:t>
      </w:r>
      <w:r w:rsidR="00336E7A" w:rsidRPr="009B4F1B">
        <w:rPr>
          <w:rFonts w:ascii="Calibri Light" w:hAnsi="Calibri Light" w:cs="Calibri Light"/>
          <w:sz w:val="40"/>
          <w:szCs w:val="40"/>
          <w:rtl/>
          <w:lang w:bidi="ar-JO"/>
        </w:rPr>
        <w:t xml:space="preserve"> </w:t>
      </w:r>
    </w:p>
    <w:p w14:paraId="15CEF11E" w14:textId="77777777" w:rsidR="00220BA1" w:rsidRDefault="00336E7A">
      <w:pPr>
        <w:ind w:left="-625"/>
        <w:rPr>
          <w:rFonts w:ascii="Calibri Light" w:hAnsi="Calibri Light" w:cs="Calibri Light"/>
          <w:sz w:val="40"/>
          <w:szCs w:val="40"/>
          <w:rtl/>
          <w:lang w:bidi="ar-JO"/>
        </w:rPr>
      </w:pPr>
      <w:r w:rsidRPr="009B4F1B">
        <w:rPr>
          <w:rFonts w:ascii="Calibri Light" w:hAnsi="Calibri Light" w:cs="Calibri Light"/>
          <w:sz w:val="40"/>
          <w:szCs w:val="40"/>
          <w:rtl/>
          <w:lang w:bidi="ar-JO"/>
        </w:rPr>
        <w:t xml:space="preserve">وفيه دلالة على أن النوم المذكور لم يكن مستغرقًا، وزاد مسلم كالمؤلّف في الاستئذان، عن شعبة، عن عبد العزيز: </w:t>
      </w:r>
      <w:r w:rsidR="00220BA1">
        <w:rPr>
          <w:rFonts w:ascii="Calibri Light" w:hAnsi="Calibri Light" w:cs="Calibri Light" w:hint="cs"/>
          <w:sz w:val="40"/>
          <w:szCs w:val="40"/>
          <w:rtl/>
          <w:lang w:bidi="ar-JO"/>
        </w:rPr>
        <w:t>"</w:t>
      </w:r>
      <w:r w:rsidRPr="009B4F1B">
        <w:rPr>
          <w:rFonts w:ascii="Calibri Light" w:hAnsi="Calibri Light" w:cs="Calibri Light"/>
          <w:sz w:val="40"/>
          <w:szCs w:val="40"/>
          <w:rtl/>
          <w:lang w:bidi="ar-JO"/>
        </w:rPr>
        <w:t>ثم قام فصلّى</w:t>
      </w:r>
      <w:r w:rsidR="00220BA1">
        <w:rPr>
          <w:rFonts w:ascii="Calibri Light" w:hAnsi="Calibri Light" w:cs="Calibri Light" w:hint="cs"/>
          <w:sz w:val="40"/>
          <w:szCs w:val="40"/>
          <w:rtl/>
          <w:lang w:bidi="ar-JO"/>
        </w:rPr>
        <w:t>"</w:t>
      </w:r>
      <w:r w:rsidRPr="009B4F1B">
        <w:rPr>
          <w:rFonts w:ascii="Calibri Light" w:hAnsi="Calibri Light" w:cs="Calibri Light"/>
          <w:sz w:val="40"/>
          <w:szCs w:val="40"/>
          <w:rtl/>
          <w:lang w:bidi="ar-JO"/>
        </w:rPr>
        <w:t xml:space="preserve">. </w:t>
      </w:r>
    </w:p>
    <w:p w14:paraId="1F88E334" w14:textId="77777777" w:rsidR="00220BA1" w:rsidRDefault="00336E7A" w:rsidP="00220BA1">
      <w:pPr>
        <w:ind w:left="-625"/>
        <w:rPr>
          <w:rFonts w:ascii="Calibri Light" w:hAnsi="Calibri Light" w:cs="Calibri Light"/>
          <w:sz w:val="40"/>
          <w:szCs w:val="40"/>
          <w:rtl/>
          <w:lang w:bidi="ar-JO"/>
        </w:rPr>
      </w:pPr>
      <w:r w:rsidRPr="009B4F1B">
        <w:rPr>
          <w:rFonts w:ascii="Calibri Light" w:hAnsi="Calibri Light" w:cs="Calibri Light"/>
          <w:sz w:val="40"/>
          <w:szCs w:val="40"/>
          <w:rtl/>
          <w:lang w:bidi="ar-JO"/>
        </w:rPr>
        <w:t>واست</w:t>
      </w:r>
      <w:r w:rsidR="00220BA1">
        <w:rPr>
          <w:rFonts w:ascii="Calibri Light" w:hAnsi="Calibri Light" w:cs="Calibri Light" w:hint="cs"/>
          <w:sz w:val="40"/>
          <w:szCs w:val="40"/>
          <w:rtl/>
          <w:lang w:bidi="ar-JO"/>
        </w:rPr>
        <w:t>ُ</w:t>
      </w:r>
      <w:r w:rsidRPr="009B4F1B">
        <w:rPr>
          <w:rFonts w:ascii="Calibri Light" w:hAnsi="Calibri Light" w:cs="Calibri Light"/>
          <w:sz w:val="40"/>
          <w:szCs w:val="40"/>
          <w:rtl/>
          <w:lang w:bidi="ar-JO"/>
        </w:rPr>
        <w:t>نبط من الحديث جواز الكلام بعد الإقامة</w:t>
      </w:r>
      <w:r w:rsidR="00220BA1">
        <w:rPr>
          <w:rFonts w:ascii="Calibri Light" w:hAnsi="Calibri Light" w:cs="Calibri Light" w:hint="cs"/>
          <w:sz w:val="40"/>
          <w:szCs w:val="40"/>
          <w:rtl/>
          <w:lang w:bidi="ar-JO"/>
        </w:rPr>
        <w:t>.</w:t>
      </w:r>
    </w:p>
    <w:p w14:paraId="632F6D76" w14:textId="0D5EB58A" w:rsidR="002E1663" w:rsidRPr="009B4F1B" w:rsidRDefault="00220BA1" w:rsidP="00220BA1">
      <w:pPr>
        <w:ind w:left="-625"/>
        <w:rPr>
          <w:rFonts w:ascii="Calibri Light" w:hAnsi="Calibri Light" w:cs="Calibri Light"/>
          <w:sz w:val="40"/>
          <w:szCs w:val="40"/>
          <w:rtl/>
          <w:lang w:bidi="ar-JO"/>
        </w:rPr>
      </w:pPr>
      <w:r>
        <w:rPr>
          <w:rFonts w:ascii="Calibri Light" w:hAnsi="Calibri Light" w:cs="Calibri Light" w:hint="cs"/>
          <w:sz w:val="40"/>
          <w:szCs w:val="40"/>
          <w:rtl/>
          <w:lang w:bidi="ar-JO"/>
        </w:rPr>
        <w:t>قال الشراح: "</w:t>
      </w:r>
      <w:r w:rsidR="0072363A">
        <w:rPr>
          <w:rFonts w:ascii="Calibri Light" w:hAnsi="Calibri Light" w:cs="Calibri Light"/>
          <w:sz w:val="40"/>
          <w:szCs w:val="40"/>
          <w:rtl/>
          <w:lang w:bidi="ar-JO"/>
        </w:rPr>
        <w:tab/>
      </w:r>
      <w:r w:rsidR="00336E7A" w:rsidRPr="009B4F1B">
        <w:rPr>
          <w:rFonts w:ascii="Calibri Light" w:hAnsi="Calibri Light" w:cs="Calibri Light"/>
          <w:sz w:val="40"/>
          <w:szCs w:val="40"/>
          <w:rtl/>
          <w:lang w:bidi="ar-JO"/>
        </w:rPr>
        <w:t xml:space="preserve"> كرهه الحنفية لغير ضرورة</w:t>
      </w:r>
      <w:r>
        <w:rPr>
          <w:rFonts w:ascii="Calibri Light" w:hAnsi="Calibri Light" w:cs="Calibri Light" w:hint="cs"/>
          <w:sz w:val="40"/>
          <w:szCs w:val="40"/>
          <w:rtl/>
          <w:lang w:bidi="ar-JO"/>
        </w:rPr>
        <w:t>"</w:t>
      </w:r>
      <w:r w:rsidR="00336E7A" w:rsidRPr="009B4F1B">
        <w:rPr>
          <w:rFonts w:ascii="Calibri Light" w:hAnsi="Calibri Light" w:cs="Calibri Light"/>
          <w:sz w:val="40"/>
          <w:szCs w:val="40"/>
          <w:rtl/>
          <w:lang w:bidi="ar-JO"/>
        </w:rPr>
        <w:t>.</w:t>
      </w:r>
    </w:p>
    <w:p w14:paraId="71121251" w14:textId="4DAF92E0" w:rsidR="002E1663" w:rsidRPr="009B4F1B" w:rsidRDefault="002E1663" w:rsidP="002E1663">
      <w:pPr>
        <w:ind w:left="-625"/>
        <w:rPr>
          <w:rFonts w:ascii="Calibri Light" w:hAnsi="Calibri Light" w:cs="Calibri Light"/>
          <w:sz w:val="40"/>
          <w:szCs w:val="40"/>
          <w:rtl/>
          <w:lang w:bidi="ar-JO"/>
        </w:rPr>
      </w:pPr>
      <w:r w:rsidRPr="009B4F1B">
        <w:rPr>
          <w:rFonts w:ascii="Calibri Light" w:hAnsi="Calibri Light" w:cs="Calibri Light"/>
          <w:sz w:val="40"/>
          <w:szCs w:val="40"/>
          <w:rtl/>
          <w:lang w:bidi="ar-JO"/>
        </w:rPr>
        <w:t xml:space="preserve">قال ابن رجب: </w:t>
      </w:r>
      <w:r w:rsidR="00220BA1">
        <w:rPr>
          <w:rFonts w:ascii="Calibri Light" w:hAnsi="Calibri Light" w:cs="Calibri Light" w:hint="cs"/>
          <w:sz w:val="40"/>
          <w:szCs w:val="40"/>
          <w:rtl/>
          <w:lang w:bidi="ar-JO"/>
        </w:rPr>
        <w:t>"</w:t>
      </w:r>
      <w:r w:rsidRPr="009B4F1B">
        <w:rPr>
          <w:rFonts w:ascii="Calibri Light" w:hAnsi="Calibri Light" w:cs="Calibri Light"/>
          <w:sz w:val="40"/>
          <w:szCs w:val="40"/>
          <w:rtl/>
          <w:lang w:bidi="ar-JO"/>
        </w:rPr>
        <w:t>هذا الحديث: فيه دليل</w:t>
      </w:r>
      <w:r w:rsidR="000456D7">
        <w:rPr>
          <w:rFonts w:ascii="Calibri Light" w:hAnsi="Calibri Light" w:cs="Calibri Light" w:hint="cs"/>
          <w:sz w:val="40"/>
          <w:szCs w:val="40"/>
          <w:rtl/>
          <w:lang w:bidi="ar-JO"/>
        </w:rPr>
        <w:t>ٌ</w:t>
      </w:r>
      <w:r w:rsidRPr="009B4F1B">
        <w:rPr>
          <w:rFonts w:ascii="Calibri Light" w:hAnsi="Calibri Light" w:cs="Calibri Light"/>
          <w:sz w:val="40"/>
          <w:szCs w:val="40"/>
          <w:rtl/>
          <w:lang w:bidi="ar-JO"/>
        </w:rPr>
        <w:t xml:space="preserve"> على أن الإمام له أن يؤخر الدخول في الصلاة بعد إقامة الصلاة، إذا كانت له حاجة، وقد كان ابن عمر إذا أقيمت الصلاة</w:t>
      </w:r>
      <w:r w:rsidR="000456D7">
        <w:rPr>
          <w:rFonts w:ascii="Calibri Light" w:hAnsi="Calibri Light" w:cs="Calibri Light" w:hint="cs"/>
          <w:sz w:val="40"/>
          <w:szCs w:val="40"/>
          <w:rtl/>
          <w:lang w:bidi="ar-JO"/>
        </w:rPr>
        <w:t>ُ</w:t>
      </w:r>
      <w:r w:rsidRPr="009B4F1B">
        <w:rPr>
          <w:rFonts w:ascii="Calibri Light" w:hAnsi="Calibri Light" w:cs="Calibri Light"/>
          <w:sz w:val="40"/>
          <w:szCs w:val="40"/>
          <w:rtl/>
          <w:lang w:bidi="ar-JO"/>
        </w:rPr>
        <w:t xml:space="preserve"> وقام م</w:t>
      </w:r>
      <w:r w:rsidR="000456D7">
        <w:rPr>
          <w:rFonts w:ascii="Calibri Light" w:hAnsi="Calibri Light" w:cs="Calibri Light" w:hint="cs"/>
          <w:sz w:val="40"/>
          <w:szCs w:val="40"/>
          <w:rtl/>
          <w:lang w:bidi="ar-JO"/>
        </w:rPr>
        <w:t>َ</w:t>
      </w:r>
      <w:r w:rsidRPr="009B4F1B">
        <w:rPr>
          <w:rFonts w:ascii="Calibri Light" w:hAnsi="Calibri Light" w:cs="Calibri Light"/>
          <w:sz w:val="40"/>
          <w:szCs w:val="40"/>
          <w:rtl/>
          <w:lang w:bidi="ar-JO"/>
        </w:rPr>
        <w:t>قام</w:t>
      </w:r>
      <w:r w:rsidR="000456D7">
        <w:rPr>
          <w:rFonts w:ascii="Calibri Light" w:hAnsi="Calibri Light" w:cs="Calibri Light" w:hint="cs"/>
          <w:sz w:val="40"/>
          <w:szCs w:val="40"/>
          <w:rtl/>
          <w:lang w:bidi="ar-JO"/>
        </w:rPr>
        <w:t>َ</w:t>
      </w:r>
      <w:r w:rsidRPr="009B4F1B">
        <w:rPr>
          <w:rFonts w:ascii="Calibri Light" w:hAnsi="Calibri Light" w:cs="Calibri Light"/>
          <w:sz w:val="40"/>
          <w:szCs w:val="40"/>
          <w:rtl/>
          <w:lang w:bidi="ar-JO"/>
        </w:rPr>
        <w:t>ه</w:t>
      </w:r>
      <w:r w:rsidR="000456D7">
        <w:rPr>
          <w:rFonts w:ascii="Calibri Light" w:hAnsi="Calibri Light" w:cs="Calibri Light" w:hint="cs"/>
          <w:sz w:val="40"/>
          <w:szCs w:val="40"/>
          <w:rtl/>
          <w:lang w:bidi="ar-JO"/>
        </w:rPr>
        <w:t>؛</w:t>
      </w:r>
      <w:r w:rsidRPr="009B4F1B">
        <w:rPr>
          <w:rFonts w:ascii="Calibri Light" w:hAnsi="Calibri Light" w:cs="Calibri Light"/>
          <w:sz w:val="40"/>
          <w:szCs w:val="40"/>
          <w:rtl/>
          <w:lang w:bidi="ar-JO"/>
        </w:rPr>
        <w:t xml:space="preserve"> لا يكبر حتى يأتي</w:t>
      </w:r>
      <w:r w:rsidR="000456D7">
        <w:rPr>
          <w:rFonts w:ascii="Calibri Light" w:hAnsi="Calibri Light" w:cs="Calibri Light" w:hint="cs"/>
          <w:sz w:val="40"/>
          <w:szCs w:val="40"/>
          <w:rtl/>
          <w:lang w:bidi="ar-JO"/>
        </w:rPr>
        <w:t>َ</w:t>
      </w:r>
      <w:r w:rsidRPr="009B4F1B">
        <w:rPr>
          <w:rFonts w:ascii="Calibri Light" w:hAnsi="Calibri Light" w:cs="Calibri Light"/>
          <w:sz w:val="40"/>
          <w:szCs w:val="40"/>
          <w:rtl/>
          <w:lang w:bidi="ar-JO"/>
        </w:rPr>
        <w:t>ه الرجل</w:t>
      </w:r>
      <w:r w:rsidR="000456D7">
        <w:rPr>
          <w:rFonts w:ascii="Calibri Light" w:hAnsi="Calibri Light" w:cs="Calibri Light" w:hint="cs"/>
          <w:sz w:val="40"/>
          <w:szCs w:val="40"/>
          <w:rtl/>
          <w:lang w:bidi="ar-JO"/>
        </w:rPr>
        <w:t>ُ</w:t>
      </w:r>
      <w:r w:rsidRPr="009B4F1B">
        <w:rPr>
          <w:rFonts w:ascii="Calibri Light" w:hAnsi="Calibri Light" w:cs="Calibri Light"/>
          <w:sz w:val="40"/>
          <w:szCs w:val="40"/>
          <w:rtl/>
          <w:lang w:bidi="ar-JO"/>
        </w:rPr>
        <w:t xml:space="preserve"> الذي كان وك</w:t>
      </w:r>
      <w:r w:rsidR="000456D7">
        <w:rPr>
          <w:rFonts w:ascii="Calibri Light" w:hAnsi="Calibri Light" w:cs="Calibri Light" w:hint="cs"/>
          <w:sz w:val="40"/>
          <w:szCs w:val="40"/>
          <w:rtl/>
          <w:lang w:bidi="ar-JO"/>
        </w:rPr>
        <w:t>َّ</w:t>
      </w:r>
      <w:r w:rsidRPr="009B4F1B">
        <w:rPr>
          <w:rFonts w:ascii="Calibri Light" w:hAnsi="Calibri Light" w:cs="Calibri Light"/>
          <w:sz w:val="40"/>
          <w:szCs w:val="40"/>
          <w:rtl/>
          <w:lang w:bidi="ar-JO"/>
        </w:rPr>
        <w:t>ل</w:t>
      </w:r>
      <w:r w:rsidR="000456D7">
        <w:rPr>
          <w:rFonts w:ascii="Calibri Light" w:hAnsi="Calibri Light" w:cs="Calibri Light" w:hint="cs"/>
          <w:sz w:val="40"/>
          <w:szCs w:val="40"/>
          <w:rtl/>
          <w:lang w:bidi="ar-JO"/>
        </w:rPr>
        <w:t>َ</w:t>
      </w:r>
      <w:r w:rsidRPr="009B4F1B">
        <w:rPr>
          <w:rFonts w:ascii="Calibri Light" w:hAnsi="Calibri Light" w:cs="Calibri Light"/>
          <w:sz w:val="40"/>
          <w:szCs w:val="40"/>
          <w:rtl/>
          <w:lang w:bidi="ar-JO"/>
        </w:rPr>
        <w:t>ه بإقامة الصفوف، فيخبر</w:t>
      </w:r>
      <w:r w:rsidR="002820FA">
        <w:rPr>
          <w:rFonts w:ascii="Calibri Light" w:hAnsi="Calibri Light" w:cs="Calibri Light" w:hint="cs"/>
          <w:sz w:val="40"/>
          <w:szCs w:val="40"/>
          <w:rtl/>
          <w:lang w:bidi="ar-JO"/>
        </w:rPr>
        <w:t>ُ</w:t>
      </w:r>
      <w:r w:rsidRPr="009B4F1B">
        <w:rPr>
          <w:rFonts w:ascii="Calibri Light" w:hAnsi="Calibri Light" w:cs="Calibri Light"/>
          <w:sz w:val="40"/>
          <w:szCs w:val="40"/>
          <w:rtl/>
          <w:lang w:bidi="ar-JO"/>
        </w:rPr>
        <w:t xml:space="preserve">ه بإقامتها. </w:t>
      </w:r>
    </w:p>
    <w:p w14:paraId="4519AFDF" w14:textId="63A28938" w:rsidR="002E1663" w:rsidRPr="009B4F1B" w:rsidRDefault="002E1663" w:rsidP="002E1663">
      <w:pPr>
        <w:ind w:left="-625"/>
        <w:rPr>
          <w:rFonts w:ascii="Calibri Light" w:hAnsi="Calibri Light" w:cs="Calibri Light"/>
          <w:sz w:val="40"/>
          <w:szCs w:val="40"/>
          <w:rtl/>
          <w:lang w:bidi="ar-JO"/>
        </w:rPr>
      </w:pPr>
      <w:r w:rsidRPr="009B4F1B">
        <w:rPr>
          <w:rFonts w:ascii="Calibri Light" w:hAnsi="Calibri Light" w:cs="Calibri Light"/>
          <w:sz w:val="40"/>
          <w:szCs w:val="40"/>
          <w:rtl/>
          <w:lang w:bidi="ar-JO"/>
        </w:rPr>
        <w:t>وأما إذا لم يكن له حاجة فالأولى المسارعة</w:t>
      </w:r>
      <w:r w:rsidR="002820FA">
        <w:rPr>
          <w:rFonts w:ascii="Calibri Light" w:hAnsi="Calibri Light" w:cs="Calibri Light" w:hint="cs"/>
          <w:sz w:val="40"/>
          <w:szCs w:val="40"/>
          <w:rtl/>
          <w:lang w:bidi="ar-JO"/>
        </w:rPr>
        <w:t>ُ</w:t>
      </w:r>
      <w:r w:rsidRPr="009B4F1B">
        <w:rPr>
          <w:rFonts w:ascii="Calibri Light" w:hAnsi="Calibri Light" w:cs="Calibri Light"/>
          <w:sz w:val="40"/>
          <w:szCs w:val="40"/>
          <w:rtl/>
          <w:lang w:bidi="ar-JO"/>
        </w:rPr>
        <w:t xml:space="preserve"> إلى الدخول في الصلاة عقب الإقامة.</w:t>
      </w:r>
    </w:p>
    <w:p w14:paraId="057CDB74" w14:textId="293FC120" w:rsidR="002E1663" w:rsidRPr="009B4F1B" w:rsidRDefault="002E1663" w:rsidP="002E1663">
      <w:pPr>
        <w:ind w:left="-625"/>
        <w:rPr>
          <w:rFonts w:ascii="Calibri Light" w:hAnsi="Calibri Light" w:cs="Calibri Light"/>
          <w:sz w:val="40"/>
          <w:szCs w:val="40"/>
          <w:rtl/>
          <w:lang w:bidi="ar-JO"/>
        </w:rPr>
      </w:pPr>
      <w:r w:rsidRPr="009B4F1B">
        <w:rPr>
          <w:rFonts w:ascii="Calibri Light" w:hAnsi="Calibri Light" w:cs="Calibri Light"/>
          <w:sz w:val="40"/>
          <w:szCs w:val="40"/>
          <w:rtl/>
          <w:lang w:bidi="ar-JO"/>
        </w:rPr>
        <w:t>وفي "تهذيب المدونة" للبرادعي المالكي: وينتظر</w:t>
      </w:r>
      <w:r w:rsidR="002820FA">
        <w:rPr>
          <w:rFonts w:ascii="Calibri Light" w:hAnsi="Calibri Light" w:cs="Calibri Light" w:hint="cs"/>
          <w:sz w:val="40"/>
          <w:szCs w:val="40"/>
          <w:rtl/>
          <w:lang w:bidi="ar-JO"/>
        </w:rPr>
        <w:t>ُ</w:t>
      </w:r>
      <w:r w:rsidRPr="009B4F1B">
        <w:rPr>
          <w:rFonts w:ascii="Calibri Light" w:hAnsi="Calibri Light" w:cs="Calibri Light"/>
          <w:sz w:val="40"/>
          <w:szCs w:val="40"/>
          <w:rtl/>
          <w:lang w:bidi="ar-JO"/>
        </w:rPr>
        <w:t xml:space="preserve"> الإمام</w:t>
      </w:r>
      <w:r w:rsidR="002820FA">
        <w:rPr>
          <w:rFonts w:ascii="Calibri Light" w:hAnsi="Calibri Light" w:cs="Calibri Light" w:hint="cs"/>
          <w:sz w:val="40"/>
          <w:szCs w:val="40"/>
          <w:rtl/>
          <w:lang w:bidi="ar-JO"/>
        </w:rPr>
        <w:t>ُ</w:t>
      </w:r>
      <w:r w:rsidRPr="009B4F1B">
        <w:rPr>
          <w:rFonts w:ascii="Calibri Light" w:hAnsi="Calibri Light" w:cs="Calibri Light"/>
          <w:sz w:val="40"/>
          <w:szCs w:val="40"/>
          <w:rtl/>
          <w:lang w:bidi="ar-JO"/>
        </w:rPr>
        <w:t xml:space="preserve"> بعد الإقامة قليلاً قدر ما تستوي الصفوف</w:t>
      </w:r>
      <w:r w:rsidR="002820FA">
        <w:rPr>
          <w:rFonts w:ascii="Calibri Light" w:hAnsi="Calibri Light" w:cs="Calibri Light" w:hint="cs"/>
          <w:sz w:val="40"/>
          <w:szCs w:val="40"/>
          <w:rtl/>
          <w:lang w:bidi="ar-JO"/>
        </w:rPr>
        <w:t>ُ</w:t>
      </w:r>
      <w:r w:rsidRPr="009B4F1B">
        <w:rPr>
          <w:rFonts w:ascii="Calibri Light" w:hAnsi="Calibri Light" w:cs="Calibri Light"/>
          <w:sz w:val="40"/>
          <w:szCs w:val="40"/>
          <w:rtl/>
          <w:lang w:bidi="ar-JO"/>
        </w:rPr>
        <w:t>، وليس في سرعة</w:t>
      </w:r>
      <w:r w:rsidR="002820FA">
        <w:rPr>
          <w:rFonts w:ascii="Calibri Light" w:hAnsi="Calibri Light" w:cs="Calibri Light" w:hint="cs"/>
          <w:sz w:val="40"/>
          <w:szCs w:val="40"/>
          <w:rtl/>
          <w:lang w:bidi="ar-JO"/>
        </w:rPr>
        <w:t>ِ</w:t>
      </w:r>
      <w:r w:rsidRPr="009B4F1B">
        <w:rPr>
          <w:rFonts w:ascii="Calibri Light" w:hAnsi="Calibri Light" w:cs="Calibri Light"/>
          <w:sz w:val="40"/>
          <w:szCs w:val="40"/>
          <w:rtl/>
          <w:lang w:bidi="ar-JO"/>
        </w:rPr>
        <w:t xml:space="preserve"> القيام للصلاة بعد الإقامة وقت، وذلك على قدر طاقة الناس.</w:t>
      </w:r>
    </w:p>
    <w:p w14:paraId="613264B8" w14:textId="2440DD60" w:rsidR="00A613F5" w:rsidRPr="009B4F1B" w:rsidRDefault="002E1663" w:rsidP="00A613F5">
      <w:pPr>
        <w:ind w:left="-625"/>
        <w:rPr>
          <w:rFonts w:ascii="Calibri Light" w:hAnsi="Calibri Light" w:cs="Calibri Light"/>
          <w:sz w:val="40"/>
          <w:szCs w:val="40"/>
          <w:rtl/>
          <w:lang w:bidi="ar-JO"/>
        </w:rPr>
      </w:pPr>
      <w:r w:rsidRPr="009B4F1B">
        <w:rPr>
          <w:rFonts w:ascii="Calibri Light" w:hAnsi="Calibri Light" w:cs="Calibri Light"/>
          <w:sz w:val="40"/>
          <w:szCs w:val="40"/>
          <w:rtl/>
          <w:lang w:bidi="ar-JO"/>
        </w:rPr>
        <w:t>ومتى طال الفصل بين الإقامة والصلاة، فقال بعض أصحابنا، وأصحاب</w:t>
      </w:r>
      <w:r w:rsidR="002820FA">
        <w:rPr>
          <w:rFonts w:ascii="Calibri Light" w:hAnsi="Calibri Light" w:cs="Calibri Light" w:hint="cs"/>
          <w:sz w:val="40"/>
          <w:szCs w:val="40"/>
          <w:rtl/>
          <w:lang w:bidi="ar-JO"/>
        </w:rPr>
        <w:t>ُ</w:t>
      </w:r>
      <w:r w:rsidRPr="009B4F1B">
        <w:rPr>
          <w:rFonts w:ascii="Calibri Light" w:hAnsi="Calibri Light" w:cs="Calibri Light"/>
          <w:sz w:val="40"/>
          <w:szCs w:val="40"/>
          <w:rtl/>
          <w:lang w:bidi="ar-JO"/>
        </w:rPr>
        <w:t xml:space="preserve"> الشافعي: يعتد بتلك الإقامة، ويكون كمن صلى بغير إقامة</w:t>
      </w:r>
      <w:r w:rsidR="00A613F5" w:rsidRPr="009B4F1B">
        <w:rPr>
          <w:rFonts w:ascii="Calibri Light" w:hAnsi="Calibri Light" w:cs="Calibri Light"/>
          <w:sz w:val="40"/>
          <w:szCs w:val="40"/>
          <w:rtl/>
          <w:lang w:bidi="ar-JO"/>
        </w:rPr>
        <w:t>.</w:t>
      </w:r>
      <w:r w:rsidR="00A613F5" w:rsidRPr="009B4F1B">
        <w:rPr>
          <w:rFonts w:ascii="Calibri Light" w:hAnsi="Calibri Light" w:cs="Calibri Light"/>
          <w:sz w:val="40"/>
          <w:szCs w:val="40"/>
          <w:rtl/>
        </w:rPr>
        <w:t xml:space="preserve"> </w:t>
      </w:r>
    </w:p>
    <w:p w14:paraId="524E42CF" w14:textId="0DADE2E3" w:rsidR="00A613F5" w:rsidRPr="009B4F1B" w:rsidRDefault="00A613F5" w:rsidP="00A613F5">
      <w:pPr>
        <w:ind w:left="-625"/>
        <w:rPr>
          <w:rFonts w:ascii="Calibri Light" w:hAnsi="Calibri Light" w:cs="Calibri Light"/>
          <w:sz w:val="40"/>
          <w:szCs w:val="40"/>
          <w:rtl/>
          <w:lang w:bidi="ar-JO"/>
        </w:rPr>
      </w:pPr>
      <w:r w:rsidRPr="009B4F1B">
        <w:rPr>
          <w:rFonts w:ascii="Calibri Light" w:hAnsi="Calibri Light" w:cs="Calibri Light"/>
          <w:sz w:val="40"/>
          <w:szCs w:val="40"/>
          <w:rtl/>
          <w:lang w:bidi="ar-JO"/>
        </w:rPr>
        <w:t>وسيأتي من حديث ثابت عن أنس ما يدل على خلاف ذلك.</w:t>
      </w:r>
    </w:p>
    <w:p w14:paraId="1F65CEA0" w14:textId="4FEFAC42" w:rsidR="00A613F5" w:rsidRPr="009B4F1B" w:rsidRDefault="00A613F5" w:rsidP="00A613F5">
      <w:pPr>
        <w:ind w:left="-625"/>
        <w:rPr>
          <w:rFonts w:ascii="Calibri Light" w:hAnsi="Calibri Light" w:cs="Calibri Light"/>
          <w:sz w:val="40"/>
          <w:szCs w:val="40"/>
          <w:rtl/>
          <w:lang w:bidi="ar-JO"/>
        </w:rPr>
      </w:pPr>
      <w:r w:rsidRPr="009B4F1B">
        <w:rPr>
          <w:rFonts w:ascii="Calibri Light" w:hAnsi="Calibri Light" w:cs="Calibri Light"/>
          <w:sz w:val="40"/>
          <w:szCs w:val="40"/>
          <w:rtl/>
          <w:lang w:bidi="ar-JO"/>
        </w:rPr>
        <w:t xml:space="preserve">وظاهر حديث أنس يدل على </w:t>
      </w:r>
      <w:r w:rsidR="008D6D8B">
        <w:rPr>
          <w:rFonts w:ascii="Calibri Light" w:hAnsi="Calibri Light" w:cs="Calibri Light" w:hint="cs"/>
          <w:sz w:val="40"/>
          <w:szCs w:val="40"/>
          <w:rtl/>
          <w:lang w:bidi="ar-JO"/>
        </w:rPr>
        <w:t>أ</w:t>
      </w:r>
      <w:r w:rsidRPr="009B4F1B">
        <w:rPr>
          <w:rFonts w:ascii="Calibri Light" w:hAnsi="Calibri Light" w:cs="Calibri Light"/>
          <w:sz w:val="40"/>
          <w:szCs w:val="40"/>
          <w:rtl/>
          <w:lang w:bidi="ar-JO"/>
        </w:rPr>
        <w:t>ن الإقامة</w:t>
      </w:r>
      <w:r w:rsidR="00792130">
        <w:rPr>
          <w:rFonts w:ascii="Calibri Light" w:hAnsi="Calibri Light" w:cs="Calibri Light" w:hint="cs"/>
          <w:sz w:val="40"/>
          <w:szCs w:val="40"/>
          <w:rtl/>
          <w:lang w:bidi="ar-JO"/>
        </w:rPr>
        <w:t>َ</w:t>
      </w:r>
      <w:r w:rsidRPr="009B4F1B">
        <w:rPr>
          <w:rFonts w:ascii="Calibri Light" w:hAnsi="Calibri Light" w:cs="Calibri Light"/>
          <w:sz w:val="40"/>
          <w:szCs w:val="40"/>
          <w:rtl/>
          <w:lang w:bidi="ar-JO"/>
        </w:rPr>
        <w:t xml:space="preserve"> لم ت</w:t>
      </w:r>
      <w:r w:rsidR="00792130">
        <w:rPr>
          <w:rFonts w:ascii="Calibri Light" w:hAnsi="Calibri Light" w:cs="Calibri Light" w:hint="cs"/>
          <w:sz w:val="40"/>
          <w:szCs w:val="40"/>
          <w:rtl/>
          <w:lang w:bidi="ar-JO"/>
        </w:rPr>
        <w:t>ُ</w:t>
      </w:r>
      <w:r w:rsidRPr="009B4F1B">
        <w:rPr>
          <w:rFonts w:ascii="Calibri Light" w:hAnsi="Calibri Light" w:cs="Calibri Light"/>
          <w:sz w:val="40"/>
          <w:szCs w:val="40"/>
          <w:rtl/>
          <w:lang w:bidi="ar-JO"/>
        </w:rPr>
        <w:t>ع</w:t>
      </w:r>
      <w:r w:rsidR="00792130">
        <w:rPr>
          <w:rFonts w:ascii="Calibri Light" w:hAnsi="Calibri Light" w:cs="Calibri Light" w:hint="cs"/>
          <w:sz w:val="40"/>
          <w:szCs w:val="40"/>
          <w:rtl/>
          <w:lang w:bidi="ar-JO"/>
        </w:rPr>
        <w:t>َ</w:t>
      </w:r>
      <w:r w:rsidRPr="009B4F1B">
        <w:rPr>
          <w:rFonts w:ascii="Calibri Light" w:hAnsi="Calibri Light" w:cs="Calibri Light"/>
          <w:sz w:val="40"/>
          <w:szCs w:val="40"/>
          <w:rtl/>
          <w:lang w:bidi="ar-JO"/>
        </w:rPr>
        <w:t>د كذلك.</w:t>
      </w:r>
    </w:p>
    <w:p w14:paraId="1FB49849" w14:textId="1C7FE9B7" w:rsidR="00A613F5" w:rsidRPr="009B4F1B" w:rsidRDefault="00A613F5" w:rsidP="00A613F5">
      <w:pPr>
        <w:ind w:left="-625"/>
        <w:rPr>
          <w:rFonts w:ascii="Calibri Light" w:hAnsi="Calibri Light" w:cs="Calibri Light"/>
          <w:sz w:val="40"/>
          <w:szCs w:val="40"/>
          <w:rtl/>
          <w:lang w:bidi="ar-JO"/>
        </w:rPr>
      </w:pPr>
      <w:r w:rsidRPr="009B4F1B">
        <w:rPr>
          <w:rFonts w:ascii="Calibri Light" w:hAnsi="Calibri Light" w:cs="Calibri Light"/>
          <w:sz w:val="40"/>
          <w:szCs w:val="40"/>
          <w:rtl/>
          <w:lang w:bidi="ar-JO"/>
        </w:rPr>
        <w:t xml:space="preserve">وقد خرج مسلم حديث عبد العزيز بن صهيب، عن أنس هذا، ولفظه: </w:t>
      </w:r>
      <w:r w:rsidR="003539A4">
        <w:rPr>
          <w:rFonts w:ascii="Calibri Light" w:hAnsi="Calibri Light" w:cs="Calibri Light" w:hint="cs"/>
          <w:sz w:val="40"/>
          <w:szCs w:val="40"/>
          <w:rtl/>
          <w:lang w:bidi="ar-JO"/>
        </w:rPr>
        <w:t>"</w:t>
      </w:r>
      <w:r w:rsidRPr="009B4F1B">
        <w:rPr>
          <w:rFonts w:ascii="Calibri Light" w:hAnsi="Calibri Light" w:cs="Calibri Light"/>
          <w:sz w:val="40"/>
          <w:szCs w:val="40"/>
          <w:rtl/>
          <w:lang w:bidi="ar-JO"/>
        </w:rPr>
        <w:t>أقيمت الصلاة</w:t>
      </w:r>
      <w:r w:rsidR="003539A4">
        <w:rPr>
          <w:rFonts w:ascii="Calibri Light" w:hAnsi="Calibri Light" w:cs="Calibri Light" w:hint="cs"/>
          <w:sz w:val="40"/>
          <w:szCs w:val="40"/>
          <w:rtl/>
          <w:lang w:bidi="ar-JO"/>
        </w:rPr>
        <w:t>ُ</w:t>
      </w:r>
      <w:r w:rsidRPr="009B4F1B">
        <w:rPr>
          <w:rFonts w:ascii="Calibri Light" w:hAnsi="Calibri Light" w:cs="Calibri Light"/>
          <w:sz w:val="40"/>
          <w:szCs w:val="40"/>
          <w:rtl/>
          <w:lang w:bidi="ar-JO"/>
        </w:rPr>
        <w:t xml:space="preserve"> والنبي صلى الله عليه وسلم يناجي رجلاً، فلم يزل يناجيه حتى نام</w:t>
      </w:r>
      <w:r w:rsidR="003539A4">
        <w:rPr>
          <w:rFonts w:ascii="Calibri Light" w:hAnsi="Calibri Light" w:cs="Calibri Light" w:hint="cs"/>
          <w:sz w:val="40"/>
          <w:szCs w:val="40"/>
          <w:rtl/>
          <w:lang w:bidi="ar-JO"/>
        </w:rPr>
        <w:t>َ</w:t>
      </w:r>
      <w:r w:rsidRPr="009B4F1B">
        <w:rPr>
          <w:rFonts w:ascii="Calibri Light" w:hAnsi="Calibri Light" w:cs="Calibri Light"/>
          <w:sz w:val="40"/>
          <w:szCs w:val="40"/>
          <w:rtl/>
          <w:lang w:bidi="ar-JO"/>
        </w:rPr>
        <w:t xml:space="preserve"> أصحاب</w:t>
      </w:r>
      <w:r w:rsidR="003539A4">
        <w:rPr>
          <w:rFonts w:ascii="Calibri Light" w:hAnsi="Calibri Light" w:cs="Calibri Light" w:hint="cs"/>
          <w:sz w:val="40"/>
          <w:szCs w:val="40"/>
          <w:rtl/>
          <w:lang w:bidi="ar-JO"/>
        </w:rPr>
        <w:t>ُ</w:t>
      </w:r>
      <w:r w:rsidRPr="009B4F1B">
        <w:rPr>
          <w:rFonts w:ascii="Calibri Light" w:hAnsi="Calibri Light" w:cs="Calibri Light"/>
          <w:sz w:val="40"/>
          <w:szCs w:val="40"/>
          <w:rtl/>
          <w:lang w:bidi="ar-JO"/>
        </w:rPr>
        <w:t>ه، ثم جاء فصلى بهم.</w:t>
      </w:r>
    </w:p>
    <w:p w14:paraId="6E42D8EC" w14:textId="18412998" w:rsidR="00A613F5" w:rsidRPr="009B4F1B" w:rsidRDefault="00A613F5" w:rsidP="00A613F5">
      <w:pPr>
        <w:ind w:left="-625"/>
        <w:rPr>
          <w:rFonts w:ascii="Calibri Light" w:hAnsi="Calibri Light" w:cs="Calibri Light"/>
          <w:sz w:val="40"/>
          <w:szCs w:val="40"/>
          <w:rtl/>
          <w:lang w:bidi="ar-JO"/>
        </w:rPr>
      </w:pPr>
      <w:r w:rsidRPr="009B4F1B">
        <w:rPr>
          <w:rFonts w:ascii="Calibri Light" w:hAnsi="Calibri Light" w:cs="Calibri Light"/>
          <w:sz w:val="40"/>
          <w:szCs w:val="40"/>
          <w:rtl/>
          <w:lang w:bidi="ar-JO"/>
        </w:rPr>
        <w:t>وظاهر هذه الرواية</w:t>
      </w:r>
      <w:r w:rsidR="003539A4">
        <w:rPr>
          <w:rFonts w:ascii="Calibri Light" w:hAnsi="Calibri Light" w:cs="Calibri Light" w:hint="cs"/>
          <w:sz w:val="40"/>
          <w:szCs w:val="40"/>
          <w:rtl/>
          <w:lang w:bidi="ar-JO"/>
        </w:rPr>
        <w:t>ِ</w:t>
      </w:r>
      <w:r w:rsidRPr="009B4F1B">
        <w:rPr>
          <w:rFonts w:ascii="Calibri Light" w:hAnsi="Calibri Light" w:cs="Calibri Light"/>
          <w:sz w:val="40"/>
          <w:szCs w:val="40"/>
          <w:rtl/>
          <w:lang w:bidi="ar-JO"/>
        </w:rPr>
        <w:t xml:space="preserve"> يدل على </w:t>
      </w:r>
      <w:r w:rsidR="00180CB4">
        <w:rPr>
          <w:rFonts w:ascii="Calibri Light" w:hAnsi="Calibri Light" w:cs="Calibri Light" w:hint="cs"/>
          <w:sz w:val="40"/>
          <w:szCs w:val="40"/>
          <w:rtl/>
          <w:lang w:bidi="ar-JO"/>
        </w:rPr>
        <w:t>أ</w:t>
      </w:r>
      <w:r w:rsidRPr="009B4F1B">
        <w:rPr>
          <w:rFonts w:ascii="Calibri Light" w:hAnsi="Calibri Light" w:cs="Calibri Light"/>
          <w:sz w:val="40"/>
          <w:szCs w:val="40"/>
          <w:rtl/>
          <w:lang w:bidi="ar-JO"/>
        </w:rPr>
        <w:t>نه صلى بالإقامة السابقة</w:t>
      </w:r>
      <w:r w:rsidR="003539A4">
        <w:rPr>
          <w:rFonts w:ascii="Calibri Light" w:hAnsi="Calibri Light" w:cs="Calibri Light" w:hint="cs"/>
          <w:sz w:val="40"/>
          <w:szCs w:val="40"/>
          <w:rtl/>
          <w:lang w:bidi="ar-JO"/>
        </w:rPr>
        <w:t>ِ</w:t>
      </w:r>
      <w:r w:rsidRPr="009B4F1B">
        <w:rPr>
          <w:rFonts w:ascii="Calibri Light" w:hAnsi="Calibri Light" w:cs="Calibri Light"/>
          <w:sz w:val="40"/>
          <w:szCs w:val="40"/>
          <w:rtl/>
          <w:lang w:bidi="ar-JO"/>
        </w:rPr>
        <w:t>، واكتفى بها.</w:t>
      </w:r>
    </w:p>
    <w:p w14:paraId="5FD4A876" w14:textId="43F0E8FB" w:rsidR="007341CA" w:rsidRPr="009B4F1B" w:rsidRDefault="007341CA" w:rsidP="007341CA">
      <w:pPr>
        <w:ind w:left="-625"/>
        <w:rPr>
          <w:rFonts w:ascii="Calibri Light" w:hAnsi="Calibri Light" w:cs="Calibri Light"/>
          <w:sz w:val="40"/>
          <w:szCs w:val="40"/>
          <w:rtl/>
          <w:lang w:bidi="ar-JO"/>
        </w:rPr>
      </w:pPr>
      <w:r>
        <w:rPr>
          <w:rFonts w:ascii="Calibri Light" w:hAnsi="Calibri Light" w:cs="Calibri Light" w:hint="cs"/>
          <w:sz w:val="40"/>
          <w:szCs w:val="40"/>
          <w:rtl/>
          <w:lang w:bidi="ar-JO"/>
        </w:rPr>
        <w:lastRenderedPageBreak/>
        <w:t>وقال: "</w:t>
      </w:r>
      <w:r w:rsidRPr="009B4F1B">
        <w:rPr>
          <w:rFonts w:ascii="Calibri Light" w:hAnsi="Calibri Light" w:cs="Calibri Light"/>
          <w:sz w:val="40"/>
          <w:szCs w:val="40"/>
          <w:rtl/>
          <w:lang w:bidi="ar-JO"/>
        </w:rPr>
        <w:t>وقد روي عن طائفة من السلف ما يدل على أن الإقامة وإن تقدمت على الصلاة</w:t>
      </w:r>
      <w:r w:rsidR="00610378">
        <w:rPr>
          <w:rFonts w:ascii="Calibri Light" w:hAnsi="Calibri Light" w:cs="Calibri Light" w:hint="cs"/>
          <w:sz w:val="40"/>
          <w:szCs w:val="40"/>
          <w:rtl/>
          <w:lang w:bidi="ar-JO"/>
        </w:rPr>
        <w:t>ِ</w:t>
      </w:r>
      <w:r w:rsidRPr="009B4F1B">
        <w:rPr>
          <w:rFonts w:ascii="Calibri Light" w:hAnsi="Calibri Light" w:cs="Calibri Light"/>
          <w:sz w:val="40"/>
          <w:szCs w:val="40"/>
          <w:rtl/>
          <w:lang w:bidi="ar-JO"/>
        </w:rPr>
        <w:t xml:space="preserve"> بزمن</w:t>
      </w:r>
      <w:r w:rsidR="00610378">
        <w:rPr>
          <w:rFonts w:ascii="Calibri Light" w:hAnsi="Calibri Light" w:cs="Calibri Light" w:hint="cs"/>
          <w:sz w:val="40"/>
          <w:szCs w:val="40"/>
          <w:rtl/>
          <w:lang w:bidi="ar-JO"/>
        </w:rPr>
        <w:t>ٍ</w:t>
      </w:r>
      <w:r w:rsidRPr="009B4F1B">
        <w:rPr>
          <w:rFonts w:ascii="Calibri Light" w:hAnsi="Calibri Light" w:cs="Calibri Light"/>
          <w:sz w:val="40"/>
          <w:szCs w:val="40"/>
          <w:rtl/>
          <w:lang w:bidi="ar-JO"/>
        </w:rPr>
        <w:t xml:space="preserve"> طويل</w:t>
      </w:r>
      <w:r w:rsidR="00610378">
        <w:rPr>
          <w:rFonts w:ascii="Calibri Light" w:hAnsi="Calibri Light" w:cs="Calibri Light" w:hint="cs"/>
          <w:sz w:val="40"/>
          <w:szCs w:val="40"/>
          <w:rtl/>
          <w:lang w:bidi="ar-JO"/>
        </w:rPr>
        <w:t>؛</w:t>
      </w:r>
      <w:r w:rsidRPr="009B4F1B">
        <w:rPr>
          <w:rFonts w:ascii="Calibri Light" w:hAnsi="Calibri Light" w:cs="Calibri Light"/>
          <w:sz w:val="40"/>
          <w:szCs w:val="40"/>
          <w:rtl/>
          <w:lang w:bidi="ar-JO"/>
        </w:rPr>
        <w:t xml:space="preserve"> فإنها كافية</w:t>
      </w:r>
      <w:r>
        <w:rPr>
          <w:rFonts w:ascii="Calibri Light" w:hAnsi="Calibri Light" w:cs="Calibri Light" w:hint="cs"/>
          <w:sz w:val="40"/>
          <w:szCs w:val="40"/>
          <w:rtl/>
          <w:lang w:bidi="ar-JO"/>
        </w:rPr>
        <w:t>"</w:t>
      </w:r>
      <w:r w:rsidRPr="009B4F1B">
        <w:rPr>
          <w:rFonts w:ascii="Calibri Light" w:hAnsi="Calibri Light" w:cs="Calibri Light"/>
          <w:sz w:val="40"/>
          <w:szCs w:val="40"/>
          <w:rtl/>
          <w:lang w:bidi="ar-JO"/>
        </w:rPr>
        <w:t xml:space="preserve">. </w:t>
      </w:r>
      <w:r>
        <w:rPr>
          <w:rFonts w:ascii="Calibri Light" w:hAnsi="Calibri Light" w:cs="Calibri Light" w:hint="cs"/>
          <w:sz w:val="40"/>
          <w:szCs w:val="40"/>
          <w:rtl/>
          <w:lang w:bidi="ar-JO"/>
        </w:rPr>
        <w:t>انتهى</w:t>
      </w:r>
    </w:p>
    <w:p w14:paraId="6930703F" w14:textId="77777777" w:rsidR="001522A7" w:rsidRDefault="00FF3A62">
      <w:pPr>
        <w:ind w:left="-625"/>
        <w:rPr>
          <w:rFonts w:ascii="Calibri Light" w:hAnsi="Calibri Light" w:cs="Calibri Light"/>
          <w:sz w:val="40"/>
          <w:szCs w:val="40"/>
          <w:rtl/>
          <w:lang w:bidi="ar-JO"/>
        </w:rPr>
      </w:pPr>
      <w:r w:rsidRPr="009B4F1B">
        <w:rPr>
          <w:rFonts w:ascii="Calibri Light" w:hAnsi="Calibri Light" w:cs="Calibri Light"/>
          <w:sz w:val="40"/>
          <w:szCs w:val="40"/>
          <w:rtl/>
          <w:lang w:bidi="ar-JO"/>
        </w:rPr>
        <w:t xml:space="preserve">قال ابن بطال: </w:t>
      </w:r>
      <w:r w:rsidR="007341CA">
        <w:rPr>
          <w:rFonts w:ascii="Calibri Light" w:hAnsi="Calibri Light" w:cs="Calibri Light" w:hint="cs"/>
          <w:sz w:val="40"/>
          <w:szCs w:val="40"/>
          <w:rtl/>
          <w:lang w:bidi="ar-JO"/>
        </w:rPr>
        <w:t>"</w:t>
      </w:r>
      <w:r w:rsidRPr="009B4F1B">
        <w:rPr>
          <w:rFonts w:ascii="Calibri Light" w:hAnsi="Calibri Light" w:cs="Calibri Light"/>
          <w:sz w:val="40"/>
          <w:szCs w:val="40"/>
          <w:rtl/>
          <w:lang w:bidi="ar-JO"/>
        </w:rPr>
        <w:t>في هذا الحديث</w:t>
      </w:r>
      <w:r w:rsidR="001522A7">
        <w:rPr>
          <w:rFonts w:ascii="Calibri Light" w:hAnsi="Calibri Light" w:cs="Calibri Light" w:hint="cs"/>
          <w:sz w:val="40"/>
          <w:szCs w:val="40"/>
          <w:rtl/>
          <w:lang w:bidi="ar-JO"/>
        </w:rPr>
        <w:t>ِ</w:t>
      </w:r>
      <w:r w:rsidRPr="009B4F1B">
        <w:rPr>
          <w:rFonts w:ascii="Calibri Light" w:hAnsi="Calibri Light" w:cs="Calibri Light"/>
          <w:sz w:val="40"/>
          <w:szCs w:val="40"/>
          <w:rtl/>
          <w:lang w:bidi="ar-JO"/>
        </w:rPr>
        <w:t xml:space="preserve"> ردّ</w:t>
      </w:r>
      <w:r w:rsidR="001522A7">
        <w:rPr>
          <w:rFonts w:ascii="Calibri Light" w:hAnsi="Calibri Light" w:cs="Calibri Light" w:hint="cs"/>
          <w:sz w:val="40"/>
          <w:szCs w:val="40"/>
          <w:rtl/>
          <w:lang w:bidi="ar-JO"/>
        </w:rPr>
        <w:t>ٌ</w:t>
      </w:r>
      <w:r w:rsidRPr="009B4F1B">
        <w:rPr>
          <w:rFonts w:ascii="Calibri Light" w:hAnsi="Calibri Light" w:cs="Calibri Light"/>
          <w:sz w:val="40"/>
          <w:szCs w:val="40"/>
          <w:rtl/>
          <w:lang w:bidi="ar-JO"/>
        </w:rPr>
        <w:t xml:space="preserve"> لقول</w:t>
      </w:r>
      <w:r w:rsidR="001522A7">
        <w:rPr>
          <w:rFonts w:ascii="Calibri Light" w:hAnsi="Calibri Light" w:cs="Calibri Light" w:hint="cs"/>
          <w:sz w:val="40"/>
          <w:szCs w:val="40"/>
          <w:rtl/>
          <w:lang w:bidi="ar-JO"/>
        </w:rPr>
        <w:t>ِ</w:t>
      </w:r>
      <w:r w:rsidRPr="009B4F1B">
        <w:rPr>
          <w:rFonts w:ascii="Calibri Light" w:hAnsi="Calibri Light" w:cs="Calibri Light"/>
          <w:sz w:val="40"/>
          <w:szCs w:val="40"/>
          <w:rtl/>
          <w:lang w:bidi="ar-JO"/>
        </w:rPr>
        <w:t xml:space="preserve"> الكوفيين أن المؤذن</w:t>
      </w:r>
      <w:r w:rsidR="001522A7">
        <w:rPr>
          <w:rFonts w:ascii="Calibri Light" w:hAnsi="Calibri Light" w:cs="Calibri Light" w:hint="cs"/>
          <w:sz w:val="40"/>
          <w:szCs w:val="40"/>
          <w:rtl/>
          <w:lang w:bidi="ar-JO"/>
        </w:rPr>
        <w:t>َ</w:t>
      </w:r>
      <w:r w:rsidRPr="009B4F1B">
        <w:rPr>
          <w:rFonts w:ascii="Calibri Light" w:hAnsi="Calibri Light" w:cs="Calibri Light"/>
          <w:sz w:val="40"/>
          <w:szCs w:val="40"/>
          <w:rtl/>
          <w:lang w:bidi="ar-JO"/>
        </w:rPr>
        <w:t xml:space="preserve"> إذا أخذ</w:t>
      </w:r>
      <w:r w:rsidR="001522A7">
        <w:rPr>
          <w:rFonts w:ascii="Calibri Light" w:hAnsi="Calibri Light" w:cs="Calibri Light" w:hint="cs"/>
          <w:sz w:val="40"/>
          <w:szCs w:val="40"/>
          <w:rtl/>
          <w:lang w:bidi="ar-JO"/>
        </w:rPr>
        <w:t>َ</w:t>
      </w:r>
      <w:r w:rsidRPr="009B4F1B">
        <w:rPr>
          <w:rFonts w:ascii="Calibri Light" w:hAnsi="Calibri Light" w:cs="Calibri Light"/>
          <w:sz w:val="40"/>
          <w:szCs w:val="40"/>
          <w:rtl/>
          <w:lang w:bidi="ar-JO"/>
        </w:rPr>
        <w:t xml:space="preserve"> في الإقامة، وقال: </w:t>
      </w:r>
      <w:r w:rsidR="001522A7">
        <w:rPr>
          <w:rFonts w:ascii="Calibri Light" w:hAnsi="Calibri Light" w:cs="Calibri Light" w:hint="cs"/>
          <w:sz w:val="40"/>
          <w:szCs w:val="40"/>
          <w:rtl/>
          <w:lang w:bidi="ar-JO"/>
        </w:rPr>
        <w:t>"</w:t>
      </w:r>
      <w:r w:rsidRPr="009B4F1B">
        <w:rPr>
          <w:rFonts w:ascii="Calibri Light" w:hAnsi="Calibri Light" w:cs="Calibri Light"/>
          <w:sz w:val="40"/>
          <w:szCs w:val="40"/>
          <w:rtl/>
          <w:lang w:bidi="ar-JO"/>
        </w:rPr>
        <w:t>قد قامت الصلاة</w:t>
      </w:r>
      <w:r w:rsidR="001522A7">
        <w:rPr>
          <w:rFonts w:ascii="Calibri Light" w:hAnsi="Calibri Light" w:cs="Calibri Light" w:hint="cs"/>
          <w:sz w:val="40"/>
          <w:szCs w:val="40"/>
          <w:rtl/>
          <w:lang w:bidi="ar-JO"/>
        </w:rPr>
        <w:t>"؛</w:t>
      </w:r>
      <w:r w:rsidRPr="009B4F1B">
        <w:rPr>
          <w:rFonts w:ascii="Calibri Light" w:hAnsi="Calibri Light" w:cs="Calibri Light"/>
          <w:sz w:val="40"/>
          <w:szCs w:val="40"/>
          <w:rtl/>
          <w:lang w:bidi="ar-JO"/>
        </w:rPr>
        <w:t xml:space="preserve"> وجب على الإمام تكبيرة</w:t>
      </w:r>
      <w:r w:rsidR="001522A7">
        <w:rPr>
          <w:rFonts w:ascii="Calibri Light" w:hAnsi="Calibri Light" w:cs="Calibri Light" w:hint="cs"/>
          <w:sz w:val="40"/>
          <w:szCs w:val="40"/>
          <w:rtl/>
          <w:lang w:bidi="ar-JO"/>
        </w:rPr>
        <w:t>ُ</w:t>
      </w:r>
      <w:r w:rsidRPr="009B4F1B">
        <w:rPr>
          <w:rFonts w:ascii="Calibri Light" w:hAnsi="Calibri Light" w:cs="Calibri Light"/>
          <w:sz w:val="40"/>
          <w:szCs w:val="40"/>
          <w:rtl/>
          <w:lang w:bidi="ar-JO"/>
        </w:rPr>
        <w:t xml:space="preserve"> الإحرام</w:t>
      </w:r>
      <w:r w:rsidR="001522A7">
        <w:rPr>
          <w:rFonts w:ascii="Calibri Light" w:hAnsi="Calibri Light" w:cs="Calibri Light" w:hint="cs"/>
          <w:sz w:val="40"/>
          <w:szCs w:val="40"/>
          <w:rtl/>
          <w:lang w:bidi="ar-JO"/>
        </w:rPr>
        <w:t>.</w:t>
      </w:r>
    </w:p>
    <w:p w14:paraId="41C53192" w14:textId="77777777" w:rsidR="001C362E" w:rsidRDefault="00FF3A62">
      <w:pPr>
        <w:ind w:left="-625"/>
        <w:rPr>
          <w:rFonts w:ascii="Calibri Light" w:hAnsi="Calibri Light" w:cs="Calibri Light"/>
          <w:sz w:val="40"/>
          <w:szCs w:val="40"/>
          <w:rtl/>
          <w:lang w:bidi="ar-JO"/>
        </w:rPr>
      </w:pPr>
      <w:r w:rsidRPr="009B4F1B">
        <w:rPr>
          <w:rFonts w:ascii="Calibri Light" w:hAnsi="Calibri Light" w:cs="Calibri Light"/>
          <w:sz w:val="40"/>
          <w:szCs w:val="40"/>
          <w:rtl/>
          <w:lang w:bidi="ar-JO"/>
        </w:rPr>
        <w:t>ولو كان ما قالوه سنة</w:t>
      </w:r>
      <w:r w:rsidR="001C362E">
        <w:rPr>
          <w:rFonts w:ascii="Calibri Light" w:hAnsi="Calibri Light" w:cs="Calibri Light" w:hint="cs"/>
          <w:sz w:val="40"/>
          <w:szCs w:val="40"/>
          <w:rtl/>
          <w:lang w:bidi="ar-JO"/>
        </w:rPr>
        <w:t>َ</w:t>
      </w:r>
      <w:r w:rsidRPr="009B4F1B">
        <w:rPr>
          <w:rFonts w:ascii="Calibri Light" w:hAnsi="Calibri Light" w:cs="Calibri Light"/>
          <w:sz w:val="40"/>
          <w:szCs w:val="40"/>
          <w:rtl/>
          <w:lang w:bidi="ar-JO"/>
        </w:rPr>
        <w:t xml:space="preserve"> الصلاة</w:t>
      </w:r>
      <w:r w:rsidR="001C362E">
        <w:rPr>
          <w:rFonts w:ascii="Calibri Light" w:hAnsi="Calibri Light" w:cs="Calibri Light" w:hint="cs"/>
          <w:sz w:val="40"/>
          <w:szCs w:val="40"/>
          <w:rtl/>
          <w:lang w:bidi="ar-JO"/>
        </w:rPr>
        <w:t>؛</w:t>
      </w:r>
      <w:r w:rsidRPr="009B4F1B">
        <w:rPr>
          <w:rFonts w:ascii="Calibri Light" w:hAnsi="Calibri Light" w:cs="Calibri Light"/>
          <w:sz w:val="40"/>
          <w:szCs w:val="40"/>
          <w:rtl/>
          <w:lang w:bidi="ar-JO"/>
        </w:rPr>
        <w:t xml:space="preserve"> ما كان عليه السلام يُدخ</w:t>
      </w:r>
      <w:r w:rsidR="001C362E">
        <w:rPr>
          <w:rFonts w:ascii="Calibri Light" w:hAnsi="Calibri Light" w:cs="Calibri Light" w:hint="cs"/>
          <w:sz w:val="40"/>
          <w:szCs w:val="40"/>
          <w:rtl/>
          <w:lang w:bidi="ar-JO"/>
        </w:rPr>
        <w:t>ِ</w:t>
      </w:r>
      <w:r w:rsidRPr="009B4F1B">
        <w:rPr>
          <w:rFonts w:ascii="Calibri Light" w:hAnsi="Calibri Light" w:cs="Calibri Light"/>
          <w:sz w:val="40"/>
          <w:szCs w:val="40"/>
          <w:rtl/>
          <w:lang w:bidi="ar-JO"/>
        </w:rPr>
        <w:t>ل</w:t>
      </w:r>
      <w:r w:rsidR="001C362E">
        <w:rPr>
          <w:rFonts w:ascii="Calibri Light" w:hAnsi="Calibri Light" w:cs="Calibri Light" w:hint="cs"/>
          <w:sz w:val="40"/>
          <w:szCs w:val="40"/>
          <w:rtl/>
          <w:lang w:bidi="ar-JO"/>
        </w:rPr>
        <w:t>ُ</w:t>
      </w:r>
      <w:r w:rsidRPr="009B4F1B">
        <w:rPr>
          <w:rFonts w:ascii="Calibri Light" w:hAnsi="Calibri Light" w:cs="Calibri Light"/>
          <w:sz w:val="40"/>
          <w:szCs w:val="40"/>
          <w:rtl/>
          <w:lang w:bidi="ar-JO"/>
        </w:rPr>
        <w:t xml:space="preserve"> بين الإقامة</w:t>
      </w:r>
      <w:r w:rsidR="001C362E">
        <w:rPr>
          <w:rFonts w:ascii="Calibri Light" w:hAnsi="Calibri Light" w:cs="Calibri Light" w:hint="cs"/>
          <w:sz w:val="40"/>
          <w:szCs w:val="40"/>
          <w:rtl/>
          <w:lang w:bidi="ar-JO"/>
        </w:rPr>
        <w:t>ِ</w:t>
      </w:r>
      <w:r w:rsidR="00EC7A7F" w:rsidRPr="009B4F1B">
        <w:rPr>
          <w:rFonts w:ascii="Calibri Light" w:hAnsi="Calibri Light" w:cs="Calibri Light"/>
          <w:sz w:val="40"/>
          <w:szCs w:val="40"/>
          <w:rtl/>
        </w:rPr>
        <w:t xml:space="preserve"> </w:t>
      </w:r>
      <w:r w:rsidR="00EC7A7F" w:rsidRPr="009B4F1B">
        <w:rPr>
          <w:rFonts w:ascii="Calibri Light" w:hAnsi="Calibri Light" w:cs="Calibri Light"/>
          <w:sz w:val="40"/>
          <w:szCs w:val="40"/>
          <w:rtl/>
          <w:lang w:bidi="ar-JO"/>
        </w:rPr>
        <w:t>وبين الدخول في الصلاة عملاً م</w:t>
      </w:r>
      <w:r w:rsidR="001C362E">
        <w:rPr>
          <w:rFonts w:ascii="Calibri Light" w:hAnsi="Calibri Light" w:cs="Calibri Light" w:hint="cs"/>
          <w:sz w:val="40"/>
          <w:szCs w:val="40"/>
          <w:rtl/>
          <w:lang w:bidi="ar-JO"/>
        </w:rPr>
        <w:t>ِ</w:t>
      </w:r>
      <w:r w:rsidR="00EC7A7F" w:rsidRPr="009B4F1B">
        <w:rPr>
          <w:rFonts w:ascii="Calibri Light" w:hAnsi="Calibri Light" w:cs="Calibri Light"/>
          <w:sz w:val="40"/>
          <w:szCs w:val="40"/>
          <w:rtl/>
          <w:lang w:bidi="ar-JO"/>
        </w:rPr>
        <w:t>ن غيرها</w:t>
      </w:r>
      <w:r w:rsidR="001C362E">
        <w:rPr>
          <w:rFonts w:ascii="Calibri Light" w:hAnsi="Calibri Light" w:cs="Calibri Light" w:hint="cs"/>
          <w:sz w:val="40"/>
          <w:szCs w:val="40"/>
          <w:rtl/>
          <w:lang w:bidi="ar-JO"/>
        </w:rPr>
        <w:t>.</w:t>
      </w:r>
    </w:p>
    <w:p w14:paraId="1EEC9D4F" w14:textId="051F1E70" w:rsidR="00EC7A7F" w:rsidRPr="009B4F1B" w:rsidRDefault="00EC7A7F">
      <w:pPr>
        <w:ind w:left="-625"/>
        <w:rPr>
          <w:rFonts w:ascii="Calibri Light" w:hAnsi="Calibri Light" w:cs="Calibri Light"/>
          <w:sz w:val="40"/>
          <w:szCs w:val="40"/>
          <w:rtl/>
          <w:lang w:bidi="ar-JO"/>
        </w:rPr>
      </w:pPr>
      <w:r w:rsidRPr="009B4F1B">
        <w:rPr>
          <w:rFonts w:ascii="Calibri Light" w:hAnsi="Calibri Light" w:cs="Calibri Light"/>
          <w:sz w:val="40"/>
          <w:szCs w:val="40"/>
          <w:rtl/>
          <w:lang w:bidi="ar-JO"/>
        </w:rPr>
        <w:t>ويدل</w:t>
      </w:r>
      <w:r w:rsidR="001C362E">
        <w:rPr>
          <w:rFonts w:ascii="Calibri Light" w:hAnsi="Calibri Light" w:cs="Calibri Light" w:hint="cs"/>
          <w:sz w:val="40"/>
          <w:szCs w:val="40"/>
          <w:rtl/>
          <w:lang w:bidi="ar-JO"/>
        </w:rPr>
        <w:t>ُّ</w:t>
      </w:r>
      <w:r w:rsidRPr="009B4F1B">
        <w:rPr>
          <w:rFonts w:ascii="Calibri Light" w:hAnsi="Calibri Light" w:cs="Calibri Light"/>
          <w:sz w:val="40"/>
          <w:szCs w:val="40"/>
          <w:rtl/>
          <w:lang w:bidi="ar-JO"/>
        </w:rPr>
        <w:t xml:space="preserve"> على صحة هذا القول</w:t>
      </w:r>
      <w:r w:rsidR="001C362E">
        <w:rPr>
          <w:rFonts w:ascii="Calibri Light" w:hAnsi="Calibri Light" w:cs="Calibri Light" w:hint="cs"/>
          <w:sz w:val="40"/>
          <w:szCs w:val="40"/>
          <w:rtl/>
          <w:lang w:bidi="ar-JO"/>
        </w:rPr>
        <w:t>ِ</w:t>
      </w:r>
      <w:r w:rsidRPr="009B4F1B">
        <w:rPr>
          <w:rFonts w:ascii="Calibri Light" w:hAnsi="Calibri Light" w:cs="Calibri Light"/>
          <w:sz w:val="40"/>
          <w:szCs w:val="40"/>
          <w:rtl/>
          <w:lang w:bidi="ar-JO"/>
        </w:rPr>
        <w:t xml:space="preserve"> عملُ الخلفاء</w:t>
      </w:r>
      <w:r w:rsidR="001C362E">
        <w:rPr>
          <w:rFonts w:ascii="Calibri Light" w:hAnsi="Calibri Light" w:cs="Calibri Light" w:hint="cs"/>
          <w:sz w:val="40"/>
          <w:szCs w:val="40"/>
          <w:rtl/>
          <w:lang w:bidi="ar-JO"/>
        </w:rPr>
        <w:t>ِ</w:t>
      </w:r>
      <w:r w:rsidRPr="009B4F1B">
        <w:rPr>
          <w:rFonts w:ascii="Calibri Light" w:hAnsi="Calibri Light" w:cs="Calibri Light"/>
          <w:sz w:val="40"/>
          <w:szCs w:val="40"/>
          <w:rtl/>
          <w:lang w:bidi="ar-JO"/>
        </w:rPr>
        <w:t xml:space="preserve"> الراشدين به م</w:t>
      </w:r>
      <w:r w:rsidR="001C362E">
        <w:rPr>
          <w:rFonts w:ascii="Calibri Light" w:hAnsi="Calibri Light" w:cs="Calibri Light" w:hint="cs"/>
          <w:sz w:val="40"/>
          <w:szCs w:val="40"/>
          <w:rtl/>
          <w:lang w:bidi="ar-JO"/>
        </w:rPr>
        <w:t>ِ</w:t>
      </w:r>
      <w:r w:rsidRPr="009B4F1B">
        <w:rPr>
          <w:rFonts w:ascii="Calibri Light" w:hAnsi="Calibri Light" w:cs="Calibri Light"/>
          <w:sz w:val="40"/>
          <w:szCs w:val="40"/>
          <w:rtl/>
          <w:lang w:bidi="ar-JO"/>
        </w:rPr>
        <w:t>ن بعد الرسول، وأمر</w:t>
      </w:r>
      <w:r w:rsidR="001C362E">
        <w:rPr>
          <w:rFonts w:ascii="Calibri Light" w:hAnsi="Calibri Light" w:cs="Calibri Light" w:hint="cs"/>
          <w:sz w:val="40"/>
          <w:szCs w:val="40"/>
          <w:rtl/>
          <w:lang w:bidi="ar-JO"/>
        </w:rPr>
        <w:t>ُ</w:t>
      </w:r>
      <w:r w:rsidRPr="009B4F1B">
        <w:rPr>
          <w:rFonts w:ascii="Calibri Light" w:hAnsi="Calibri Light" w:cs="Calibri Light"/>
          <w:sz w:val="40"/>
          <w:szCs w:val="40"/>
          <w:rtl/>
          <w:lang w:bidi="ar-JO"/>
        </w:rPr>
        <w:t>هم بتسوية الصفوف بعد الإقامة، فإذا أ</w:t>
      </w:r>
      <w:r w:rsidR="00B414C6">
        <w:rPr>
          <w:rFonts w:ascii="Calibri Light" w:hAnsi="Calibri Light" w:cs="Calibri Light" w:hint="cs"/>
          <w:sz w:val="40"/>
          <w:szCs w:val="40"/>
          <w:rtl/>
          <w:lang w:bidi="ar-JO"/>
        </w:rPr>
        <w:t>ُ</w:t>
      </w:r>
      <w:r w:rsidRPr="009B4F1B">
        <w:rPr>
          <w:rFonts w:ascii="Calibri Light" w:hAnsi="Calibri Light" w:cs="Calibri Light"/>
          <w:sz w:val="40"/>
          <w:szCs w:val="40"/>
          <w:rtl/>
          <w:lang w:bidi="ar-JO"/>
        </w:rPr>
        <w:t>خب</w:t>
      </w:r>
      <w:r w:rsidR="00B414C6">
        <w:rPr>
          <w:rFonts w:ascii="Calibri Light" w:hAnsi="Calibri Light" w:cs="Calibri Light" w:hint="cs"/>
          <w:sz w:val="40"/>
          <w:szCs w:val="40"/>
          <w:rtl/>
          <w:lang w:bidi="ar-JO"/>
        </w:rPr>
        <w:t>ِ</w:t>
      </w:r>
      <w:r w:rsidRPr="009B4F1B">
        <w:rPr>
          <w:rFonts w:ascii="Calibri Light" w:hAnsi="Calibri Light" w:cs="Calibri Light"/>
          <w:sz w:val="40"/>
          <w:szCs w:val="40"/>
          <w:rtl/>
          <w:lang w:bidi="ar-JO"/>
        </w:rPr>
        <w:t xml:space="preserve">روا بذلك كبروا، وبهذا قال مالك وأهل الحجاز، ومحمد بن الحسن. </w:t>
      </w:r>
    </w:p>
    <w:p w14:paraId="17B4F7BA" w14:textId="4A64339B" w:rsidR="00EC7A7F" w:rsidRPr="009B4F1B" w:rsidRDefault="00EC7A7F">
      <w:pPr>
        <w:ind w:left="-625"/>
        <w:rPr>
          <w:rFonts w:ascii="Calibri Light" w:hAnsi="Calibri Light" w:cs="Calibri Light"/>
          <w:sz w:val="40"/>
          <w:szCs w:val="40"/>
          <w:rtl/>
          <w:lang w:bidi="ar-JO"/>
        </w:rPr>
      </w:pPr>
      <w:r w:rsidRPr="009B4F1B">
        <w:rPr>
          <w:rFonts w:ascii="Calibri Light" w:hAnsi="Calibri Light" w:cs="Calibri Light"/>
          <w:sz w:val="40"/>
          <w:szCs w:val="40"/>
          <w:rtl/>
          <w:lang w:bidi="ar-JO"/>
        </w:rPr>
        <w:t xml:space="preserve">وما تعلق به الكوفيون من قول أبي هريرة: </w:t>
      </w:r>
      <w:r w:rsidR="00B414C6">
        <w:rPr>
          <w:rFonts w:ascii="Calibri Light" w:hAnsi="Calibri Light" w:cs="Calibri Light" w:hint="cs"/>
          <w:sz w:val="40"/>
          <w:szCs w:val="40"/>
          <w:rtl/>
          <w:lang w:bidi="ar-JO"/>
        </w:rPr>
        <w:t>"</w:t>
      </w:r>
      <w:r w:rsidRPr="009B4F1B">
        <w:rPr>
          <w:rFonts w:ascii="Calibri Light" w:hAnsi="Calibri Light" w:cs="Calibri Light"/>
          <w:sz w:val="40"/>
          <w:szCs w:val="40"/>
          <w:rtl/>
          <w:lang w:bidi="ar-JO"/>
        </w:rPr>
        <w:t>لا تف</w:t>
      </w:r>
      <w:r w:rsidR="00B414C6">
        <w:rPr>
          <w:rFonts w:ascii="Calibri Light" w:hAnsi="Calibri Light" w:cs="Calibri Light" w:hint="cs"/>
          <w:sz w:val="40"/>
          <w:szCs w:val="40"/>
          <w:rtl/>
          <w:lang w:bidi="ar-JO"/>
        </w:rPr>
        <w:t>ُ</w:t>
      </w:r>
      <w:r w:rsidRPr="009B4F1B">
        <w:rPr>
          <w:rFonts w:ascii="Calibri Light" w:hAnsi="Calibri Light" w:cs="Calibri Light"/>
          <w:sz w:val="40"/>
          <w:szCs w:val="40"/>
          <w:rtl/>
          <w:lang w:bidi="ar-JO"/>
        </w:rPr>
        <w:t>ت</w:t>
      </w:r>
      <w:r w:rsidR="00B414C6">
        <w:rPr>
          <w:rFonts w:ascii="Calibri Light" w:hAnsi="Calibri Light" w:cs="Calibri Light" w:hint="cs"/>
          <w:sz w:val="40"/>
          <w:szCs w:val="40"/>
          <w:rtl/>
          <w:lang w:bidi="ar-JO"/>
        </w:rPr>
        <w:t>ْ</w:t>
      </w:r>
      <w:r w:rsidRPr="009B4F1B">
        <w:rPr>
          <w:rFonts w:ascii="Calibri Light" w:hAnsi="Calibri Light" w:cs="Calibri Light"/>
          <w:sz w:val="40"/>
          <w:szCs w:val="40"/>
          <w:rtl/>
          <w:lang w:bidi="ar-JO"/>
        </w:rPr>
        <w:t>ني بآمين</w:t>
      </w:r>
      <w:r w:rsidR="00B414C6">
        <w:rPr>
          <w:rFonts w:ascii="Calibri Light" w:hAnsi="Calibri Light" w:cs="Calibri Light" w:hint="cs"/>
          <w:sz w:val="40"/>
          <w:szCs w:val="40"/>
          <w:rtl/>
          <w:lang w:bidi="ar-JO"/>
        </w:rPr>
        <w:t>"</w:t>
      </w:r>
      <w:r w:rsidRPr="009B4F1B">
        <w:rPr>
          <w:rFonts w:ascii="Calibri Light" w:hAnsi="Calibri Light" w:cs="Calibri Light"/>
          <w:sz w:val="40"/>
          <w:szCs w:val="40"/>
          <w:rtl/>
          <w:lang w:bidi="ar-JO"/>
        </w:rPr>
        <w:t>، فإنما كان نادرًا منه؛ لأن شأنه في صلاته كما كان عمل</w:t>
      </w:r>
      <w:r w:rsidR="00B414C6">
        <w:rPr>
          <w:rFonts w:ascii="Calibri Light" w:hAnsi="Calibri Light" w:cs="Calibri Light" w:hint="cs"/>
          <w:sz w:val="40"/>
          <w:szCs w:val="40"/>
          <w:rtl/>
          <w:lang w:bidi="ar-JO"/>
        </w:rPr>
        <w:t>ُ</w:t>
      </w:r>
      <w:r w:rsidRPr="009B4F1B">
        <w:rPr>
          <w:rFonts w:ascii="Calibri Light" w:hAnsi="Calibri Light" w:cs="Calibri Light"/>
          <w:sz w:val="40"/>
          <w:szCs w:val="40"/>
          <w:rtl/>
          <w:lang w:bidi="ar-JO"/>
        </w:rPr>
        <w:t xml:space="preserve"> الخلفاء بعده. </w:t>
      </w:r>
    </w:p>
    <w:p w14:paraId="14909AAE" w14:textId="32BFCFB9" w:rsidR="00EC7A7F" w:rsidRPr="009B4F1B" w:rsidRDefault="00EC7A7F">
      <w:pPr>
        <w:ind w:left="-625"/>
        <w:rPr>
          <w:rFonts w:ascii="Calibri Light" w:hAnsi="Calibri Light" w:cs="Calibri Light"/>
          <w:sz w:val="40"/>
          <w:szCs w:val="40"/>
          <w:rtl/>
          <w:lang w:bidi="ar-JO"/>
        </w:rPr>
      </w:pPr>
      <w:r w:rsidRPr="009B4F1B">
        <w:rPr>
          <w:rFonts w:ascii="Calibri Light" w:hAnsi="Calibri Light" w:cs="Calibri Light"/>
          <w:sz w:val="40"/>
          <w:szCs w:val="40"/>
          <w:rtl/>
          <w:lang w:bidi="ar-JO"/>
        </w:rPr>
        <w:t>قال المهلب: وفي هذا الحديث دليل</w:t>
      </w:r>
      <w:r w:rsidR="00B414C6">
        <w:rPr>
          <w:rFonts w:ascii="Calibri Light" w:hAnsi="Calibri Light" w:cs="Calibri Light" w:hint="cs"/>
          <w:sz w:val="40"/>
          <w:szCs w:val="40"/>
          <w:rtl/>
          <w:lang w:bidi="ar-JO"/>
        </w:rPr>
        <w:t>ٌ</w:t>
      </w:r>
      <w:r w:rsidRPr="009B4F1B">
        <w:rPr>
          <w:rFonts w:ascii="Calibri Light" w:hAnsi="Calibri Light" w:cs="Calibri Light"/>
          <w:sz w:val="40"/>
          <w:szCs w:val="40"/>
          <w:rtl/>
          <w:lang w:bidi="ar-JO"/>
        </w:rPr>
        <w:t xml:space="preserve"> أن اتصال الإقامة</w:t>
      </w:r>
      <w:r w:rsidR="00B414C6">
        <w:rPr>
          <w:rFonts w:ascii="Calibri Light" w:hAnsi="Calibri Light" w:cs="Calibri Light" w:hint="cs"/>
          <w:sz w:val="40"/>
          <w:szCs w:val="40"/>
          <w:rtl/>
          <w:lang w:bidi="ar-JO"/>
        </w:rPr>
        <w:t>ِ</w:t>
      </w:r>
      <w:r w:rsidRPr="009B4F1B">
        <w:rPr>
          <w:rFonts w:ascii="Calibri Light" w:hAnsi="Calibri Light" w:cs="Calibri Light"/>
          <w:sz w:val="40"/>
          <w:szCs w:val="40"/>
          <w:rtl/>
          <w:lang w:bidi="ar-JO"/>
        </w:rPr>
        <w:t xml:space="preserve"> بالصلاة ليس من وكيد السنن، وإنما هو من مستحب</w:t>
      </w:r>
      <w:r w:rsidR="00B414C6">
        <w:rPr>
          <w:rFonts w:ascii="Calibri Light" w:hAnsi="Calibri Light" w:cs="Calibri Light" w:hint="cs"/>
          <w:sz w:val="40"/>
          <w:szCs w:val="40"/>
          <w:rtl/>
          <w:lang w:bidi="ar-JO"/>
        </w:rPr>
        <w:t>ِ</w:t>
      </w:r>
      <w:r w:rsidRPr="009B4F1B">
        <w:rPr>
          <w:rFonts w:ascii="Calibri Light" w:hAnsi="Calibri Light" w:cs="Calibri Light"/>
          <w:sz w:val="40"/>
          <w:szCs w:val="40"/>
          <w:rtl/>
          <w:lang w:bidi="ar-JO"/>
        </w:rPr>
        <w:t>ها، وقد قال مالك: إذا ب</w:t>
      </w:r>
      <w:r w:rsidR="00B414C6">
        <w:rPr>
          <w:rFonts w:ascii="Calibri Light" w:hAnsi="Calibri Light" w:cs="Calibri Light" w:hint="cs"/>
          <w:sz w:val="40"/>
          <w:szCs w:val="40"/>
          <w:rtl/>
          <w:lang w:bidi="ar-JO"/>
        </w:rPr>
        <w:t>َ</w:t>
      </w:r>
      <w:r w:rsidRPr="009B4F1B">
        <w:rPr>
          <w:rFonts w:ascii="Calibri Light" w:hAnsi="Calibri Light" w:cs="Calibri Light"/>
          <w:sz w:val="40"/>
          <w:szCs w:val="40"/>
          <w:rtl/>
          <w:lang w:bidi="ar-JO"/>
        </w:rPr>
        <w:t>ع</w:t>
      </w:r>
      <w:r w:rsidR="00B414C6">
        <w:rPr>
          <w:rFonts w:ascii="Calibri Light" w:hAnsi="Calibri Light" w:cs="Calibri Light" w:hint="cs"/>
          <w:sz w:val="40"/>
          <w:szCs w:val="40"/>
          <w:rtl/>
          <w:lang w:bidi="ar-JO"/>
        </w:rPr>
        <w:t>ُ</w:t>
      </w:r>
      <w:r w:rsidRPr="009B4F1B">
        <w:rPr>
          <w:rFonts w:ascii="Calibri Light" w:hAnsi="Calibri Light" w:cs="Calibri Light"/>
          <w:sz w:val="40"/>
          <w:szCs w:val="40"/>
          <w:rtl/>
          <w:lang w:bidi="ar-JO"/>
        </w:rPr>
        <w:t>دت الإقامة</w:t>
      </w:r>
      <w:r w:rsidR="00B414C6">
        <w:rPr>
          <w:rFonts w:ascii="Calibri Light" w:hAnsi="Calibri Light" w:cs="Calibri Light" w:hint="cs"/>
          <w:sz w:val="40"/>
          <w:szCs w:val="40"/>
          <w:rtl/>
          <w:lang w:bidi="ar-JO"/>
        </w:rPr>
        <w:t>ُ</w:t>
      </w:r>
      <w:r w:rsidRPr="009B4F1B">
        <w:rPr>
          <w:rFonts w:ascii="Calibri Light" w:hAnsi="Calibri Light" w:cs="Calibri Light"/>
          <w:sz w:val="40"/>
          <w:szCs w:val="40"/>
          <w:rtl/>
          <w:lang w:bidi="ar-JO"/>
        </w:rPr>
        <w:t xml:space="preserve"> من الإحرام رأيت أن تعاد الإقامة</w:t>
      </w:r>
      <w:r w:rsidR="00B414C6">
        <w:rPr>
          <w:rFonts w:ascii="Calibri Light" w:hAnsi="Calibri Light" w:cs="Calibri Light" w:hint="cs"/>
          <w:sz w:val="40"/>
          <w:szCs w:val="40"/>
          <w:rtl/>
          <w:lang w:bidi="ar-JO"/>
        </w:rPr>
        <w:t>ُ</w:t>
      </w:r>
      <w:r w:rsidRPr="009B4F1B">
        <w:rPr>
          <w:rFonts w:ascii="Calibri Light" w:hAnsi="Calibri Light" w:cs="Calibri Light"/>
          <w:sz w:val="40"/>
          <w:szCs w:val="40"/>
          <w:rtl/>
          <w:lang w:bidi="ar-JO"/>
        </w:rPr>
        <w:t xml:space="preserve"> استحبابًا؛ لأن فعل</w:t>
      </w:r>
      <w:r w:rsidR="00B414C6">
        <w:rPr>
          <w:rFonts w:ascii="Calibri Light" w:hAnsi="Calibri Light" w:cs="Calibri Light" w:hint="cs"/>
          <w:sz w:val="40"/>
          <w:szCs w:val="40"/>
          <w:rtl/>
          <w:lang w:bidi="ar-JO"/>
        </w:rPr>
        <w:t>َ</w:t>
      </w:r>
      <w:r w:rsidRPr="009B4F1B">
        <w:rPr>
          <w:rFonts w:ascii="Calibri Light" w:hAnsi="Calibri Light" w:cs="Calibri Light"/>
          <w:sz w:val="40"/>
          <w:szCs w:val="40"/>
          <w:rtl/>
          <w:lang w:bidi="ar-JO"/>
        </w:rPr>
        <w:t xml:space="preserve"> الرسول في هذا الحديث</w:t>
      </w:r>
      <w:r w:rsidR="00B414C6">
        <w:rPr>
          <w:rFonts w:ascii="Calibri Light" w:hAnsi="Calibri Light" w:cs="Calibri Light" w:hint="cs"/>
          <w:sz w:val="40"/>
          <w:szCs w:val="40"/>
          <w:rtl/>
          <w:lang w:bidi="ar-JO"/>
        </w:rPr>
        <w:t>ِ</w:t>
      </w:r>
      <w:r w:rsidRPr="009B4F1B">
        <w:rPr>
          <w:rFonts w:ascii="Calibri Light" w:hAnsi="Calibri Light" w:cs="Calibri Light"/>
          <w:sz w:val="40"/>
          <w:szCs w:val="40"/>
          <w:rtl/>
          <w:lang w:bidi="ar-JO"/>
        </w:rPr>
        <w:t xml:space="preserve"> يدل أنه ليس بلازم، وإنما كان عند الحاجة التي ي</w:t>
      </w:r>
      <w:r w:rsidR="00B414C6">
        <w:rPr>
          <w:rFonts w:ascii="Calibri Light" w:hAnsi="Calibri Light" w:cs="Calibri Light" w:hint="cs"/>
          <w:sz w:val="40"/>
          <w:szCs w:val="40"/>
          <w:rtl/>
          <w:lang w:bidi="ar-JO"/>
        </w:rPr>
        <w:t>ُ</w:t>
      </w:r>
      <w:r w:rsidRPr="009B4F1B">
        <w:rPr>
          <w:rFonts w:ascii="Calibri Light" w:hAnsi="Calibri Light" w:cs="Calibri Light"/>
          <w:sz w:val="40"/>
          <w:szCs w:val="40"/>
          <w:rtl/>
          <w:lang w:bidi="ar-JO"/>
        </w:rPr>
        <w:t>خاف</w:t>
      </w:r>
      <w:r w:rsidR="00B414C6">
        <w:rPr>
          <w:rFonts w:ascii="Calibri Light" w:hAnsi="Calibri Light" w:cs="Calibri Light" w:hint="cs"/>
          <w:sz w:val="40"/>
          <w:szCs w:val="40"/>
          <w:rtl/>
          <w:lang w:bidi="ar-JO"/>
        </w:rPr>
        <w:t>ُ</w:t>
      </w:r>
      <w:r w:rsidRPr="009B4F1B">
        <w:rPr>
          <w:rFonts w:ascii="Calibri Light" w:hAnsi="Calibri Light" w:cs="Calibri Light"/>
          <w:sz w:val="40"/>
          <w:szCs w:val="40"/>
          <w:rtl/>
          <w:lang w:bidi="ar-JO"/>
        </w:rPr>
        <w:t xml:space="preserve"> فوت</w:t>
      </w:r>
      <w:r w:rsidR="00B414C6">
        <w:rPr>
          <w:rFonts w:ascii="Calibri Light" w:hAnsi="Calibri Light" w:cs="Calibri Light" w:hint="cs"/>
          <w:sz w:val="40"/>
          <w:szCs w:val="40"/>
          <w:rtl/>
          <w:lang w:bidi="ar-JO"/>
        </w:rPr>
        <w:t>ُ</w:t>
      </w:r>
      <w:r w:rsidRPr="009B4F1B">
        <w:rPr>
          <w:rFonts w:ascii="Calibri Light" w:hAnsi="Calibri Light" w:cs="Calibri Light"/>
          <w:sz w:val="40"/>
          <w:szCs w:val="40"/>
          <w:rtl/>
          <w:lang w:bidi="ar-JO"/>
        </w:rPr>
        <w:t xml:space="preserve">ها من أمر المسلمين. </w:t>
      </w:r>
    </w:p>
    <w:p w14:paraId="5F592867" w14:textId="35271089" w:rsidR="00A749B4" w:rsidRPr="009B4F1B" w:rsidRDefault="00EC7A7F">
      <w:pPr>
        <w:ind w:left="-625"/>
        <w:rPr>
          <w:rFonts w:ascii="Calibri Light" w:hAnsi="Calibri Light" w:cs="Calibri Light"/>
          <w:sz w:val="40"/>
          <w:szCs w:val="40"/>
          <w:rtl/>
          <w:lang w:bidi="ar-JO"/>
        </w:rPr>
      </w:pPr>
      <w:r w:rsidRPr="009B4F1B">
        <w:rPr>
          <w:rFonts w:ascii="Calibri Light" w:hAnsi="Calibri Light" w:cs="Calibri Light"/>
          <w:sz w:val="40"/>
          <w:szCs w:val="40"/>
          <w:rtl/>
          <w:lang w:bidi="ar-JO"/>
        </w:rPr>
        <w:t>واختلف العلماء في الكلام بعد الإقامة، فأجازه الحسن البصر</w:t>
      </w:r>
      <w:r w:rsidR="00A749B4" w:rsidRPr="009B4F1B">
        <w:rPr>
          <w:rFonts w:ascii="Calibri Light" w:hAnsi="Calibri Light" w:cs="Calibri Light"/>
          <w:sz w:val="40"/>
          <w:szCs w:val="40"/>
          <w:rtl/>
          <w:lang w:bidi="ar-JO"/>
        </w:rPr>
        <w:t>ي</w:t>
      </w:r>
      <w:r w:rsidRPr="009B4F1B">
        <w:rPr>
          <w:rFonts w:ascii="Calibri Light" w:hAnsi="Calibri Light" w:cs="Calibri Light"/>
          <w:sz w:val="40"/>
          <w:szCs w:val="40"/>
          <w:rtl/>
          <w:lang w:bidi="ar-JO"/>
        </w:rPr>
        <w:t>، وقال أبو م</w:t>
      </w:r>
      <w:r w:rsidR="00B414C6">
        <w:rPr>
          <w:rFonts w:ascii="Calibri Light" w:hAnsi="Calibri Light" w:cs="Calibri Light" w:hint="cs"/>
          <w:sz w:val="40"/>
          <w:szCs w:val="40"/>
          <w:rtl/>
          <w:lang w:bidi="ar-JO"/>
        </w:rPr>
        <w:t>ِ</w:t>
      </w:r>
      <w:r w:rsidRPr="009B4F1B">
        <w:rPr>
          <w:rFonts w:ascii="Calibri Light" w:hAnsi="Calibri Light" w:cs="Calibri Light"/>
          <w:sz w:val="40"/>
          <w:szCs w:val="40"/>
          <w:rtl/>
          <w:lang w:bidi="ar-JO"/>
        </w:rPr>
        <w:t xml:space="preserve">جلز: </w:t>
      </w:r>
      <w:r w:rsidR="00B414C6">
        <w:rPr>
          <w:rFonts w:ascii="Calibri Light" w:hAnsi="Calibri Light" w:cs="Calibri Light" w:hint="cs"/>
          <w:sz w:val="40"/>
          <w:szCs w:val="40"/>
          <w:rtl/>
          <w:lang w:bidi="ar-JO"/>
        </w:rPr>
        <w:t>"</w:t>
      </w:r>
      <w:r w:rsidRPr="009B4F1B">
        <w:rPr>
          <w:rFonts w:ascii="Calibri Light" w:hAnsi="Calibri Light" w:cs="Calibri Light"/>
          <w:sz w:val="40"/>
          <w:szCs w:val="40"/>
          <w:rtl/>
          <w:lang w:bidi="ar-JO"/>
        </w:rPr>
        <w:t>أقيمت</w:t>
      </w:r>
      <w:r w:rsidR="00B414C6">
        <w:rPr>
          <w:rFonts w:ascii="Calibri Light" w:hAnsi="Calibri Light" w:cs="Calibri Light" w:hint="cs"/>
          <w:sz w:val="40"/>
          <w:szCs w:val="40"/>
          <w:rtl/>
          <w:lang w:bidi="ar-JO"/>
        </w:rPr>
        <w:t>ِ</w:t>
      </w:r>
      <w:r w:rsidRPr="009B4F1B">
        <w:rPr>
          <w:rFonts w:ascii="Calibri Light" w:hAnsi="Calibri Light" w:cs="Calibri Light"/>
          <w:sz w:val="40"/>
          <w:szCs w:val="40"/>
          <w:rtl/>
          <w:lang w:bidi="ar-JO"/>
        </w:rPr>
        <w:t xml:space="preserve"> الصلاة</w:t>
      </w:r>
      <w:r w:rsidR="00B414C6">
        <w:rPr>
          <w:rFonts w:ascii="Calibri Light" w:hAnsi="Calibri Light" w:cs="Calibri Light" w:hint="cs"/>
          <w:sz w:val="40"/>
          <w:szCs w:val="40"/>
          <w:rtl/>
          <w:lang w:bidi="ar-JO"/>
        </w:rPr>
        <w:t xml:space="preserve">ُ، </w:t>
      </w:r>
      <w:r w:rsidRPr="009B4F1B">
        <w:rPr>
          <w:rFonts w:ascii="Calibri Light" w:hAnsi="Calibri Light" w:cs="Calibri Light"/>
          <w:sz w:val="40"/>
          <w:szCs w:val="40"/>
          <w:rtl/>
          <w:lang w:bidi="ar-JO"/>
        </w:rPr>
        <w:t>وص</w:t>
      </w:r>
      <w:r w:rsidR="00B414C6">
        <w:rPr>
          <w:rFonts w:ascii="Calibri Light" w:hAnsi="Calibri Light" w:cs="Calibri Light" w:hint="cs"/>
          <w:sz w:val="40"/>
          <w:szCs w:val="40"/>
          <w:rtl/>
          <w:lang w:bidi="ar-JO"/>
        </w:rPr>
        <w:t>ُ</w:t>
      </w:r>
      <w:r w:rsidRPr="009B4F1B">
        <w:rPr>
          <w:rFonts w:ascii="Calibri Light" w:hAnsi="Calibri Light" w:cs="Calibri Light"/>
          <w:sz w:val="40"/>
          <w:szCs w:val="40"/>
          <w:rtl/>
          <w:lang w:bidi="ar-JO"/>
        </w:rPr>
        <w:t>ف</w:t>
      </w:r>
      <w:r w:rsidR="00B414C6">
        <w:rPr>
          <w:rFonts w:ascii="Calibri Light" w:hAnsi="Calibri Light" w:cs="Calibri Light" w:hint="cs"/>
          <w:sz w:val="40"/>
          <w:szCs w:val="40"/>
          <w:rtl/>
          <w:lang w:bidi="ar-JO"/>
        </w:rPr>
        <w:t>َّ</w:t>
      </w:r>
      <w:r w:rsidRPr="009B4F1B">
        <w:rPr>
          <w:rFonts w:ascii="Calibri Light" w:hAnsi="Calibri Light" w:cs="Calibri Light"/>
          <w:sz w:val="40"/>
          <w:szCs w:val="40"/>
          <w:rtl/>
          <w:lang w:bidi="ar-JO"/>
        </w:rPr>
        <w:t>ت الصفوف، فابتدر رجل</w:t>
      </w:r>
      <w:r w:rsidR="00B414C6">
        <w:rPr>
          <w:rFonts w:ascii="Calibri Light" w:hAnsi="Calibri Light" w:cs="Calibri Light" w:hint="cs"/>
          <w:sz w:val="40"/>
          <w:szCs w:val="40"/>
          <w:rtl/>
          <w:lang w:bidi="ar-JO"/>
        </w:rPr>
        <w:t>ٌ</w:t>
      </w:r>
      <w:r w:rsidRPr="009B4F1B">
        <w:rPr>
          <w:rFonts w:ascii="Calibri Light" w:hAnsi="Calibri Light" w:cs="Calibri Light"/>
          <w:sz w:val="40"/>
          <w:szCs w:val="40"/>
          <w:rtl/>
          <w:lang w:bidi="ar-JO"/>
        </w:rPr>
        <w:t xml:space="preserve"> لعمر، فكلمه</w:t>
      </w:r>
      <w:r w:rsidR="00B414C6">
        <w:rPr>
          <w:rFonts w:ascii="Calibri Light" w:hAnsi="Calibri Light" w:cs="Calibri Light" w:hint="cs"/>
          <w:sz w:val="40"/>
          <w:szCs w:val="40"/>
          <w:rtl/>
          <w:lang w:bidi="ar-JO"/>
        </w:rPr>
        <w:t>،</w:t>
      </w:r>
      <w:r w:rsidRPr="009B4F1B">
        <w:rPr>
          <w:rFonts w:ascii="Calibri Light" w:hAnsi="Calibri Light" w:cs="Calibri Light"/>
          <w:sz w:val="40"/>
          <w:szCs w:val="40"/>
          <w:rtl/>
          <w:lang w:bidi="ar-JO"/>
        </w:rPr>
        <w:t xml:space="preserve"> فأطالا القيام</w:t>
      </w:r>
      <w:r w:rsidR="00B414C6">
        <w:rPr>
          <w:rFonts w:ascii="Calibri Light" w:hAnsi="Calibri Light" w:cs="Calibri Light" w:hint="cs"/>
          <w:sz w:val="40"/>
          <w:szCs w:val="40"/>
          <w:rtl/>
          <w:lang w:bidi="ar-JO"/>
        </w:rPr>
        <w:t>َ</w:t>
      </w:r>
      <w:r w:rsidRPr="009B4F1B">
        <w:rPr>
          <w:rFonts w:ascii="Calibri Light" w:hAnsi="Calibri Light" w:cs="Calibri Light"/>
          <w:sz w:val="40"/>
          <w:szCs w:val="40"/>
          <w:rtl/>
          <w:lang w:bidi="ar-JO"/>
        </w:rPr>
        <w:t xml:space="preserve">، حتى </w:t>
      </w:r>
      <w:r w:rsidR="00A91D1E">
        <w:rPr>
          <w:rFonts w:ascii="Calibri Light" w:hAnsi="Calibri Light" w:cs="Calibri Light" w:hint="cs"/>
          <w:sz w:val="40"/>
          <w:szCs w:val="40"/>
          <w:rtl/>
          <w:lang w:bidi="ar-JO"/>
        </w:rPr>
        <w:t>أَ</w:t>
      </w:r>
      <w:r w:rsidRPr="009B4F1B">
        <w:rPr>
          <w:rFonts w:ascii="Calibri Light" w:hAnsi="Calibri Light" w:cs="Calibri Light"/>
          <w:sz w:val="40"/>
          <w:szCs w:val="40"/>
          <w:rtl/>
          <w:lang w:bidi="ar-JO"/>
        </w:rPr>
        <w:t>ل</w:t>
      </w:r>
      <w:r w:rsidR="00D82F07">
        <w:rPr>
          <w:rFonts w:ascii="Calibri Light" w:hAnsi="Calibri Light" w:cs="Calibri Light" w:hint="cs"/>
          <w:sz w:val="40"/>
          <w:szCs w:val="40"/>
          <w:rtl/>
          <w:lang w:bidi="ar-JO"/>
        </w:rPr>
        <w:t>ْ</w:t>
      </w:r>
      <w:r w:rsidRPr="009B4F1B">
        <w:rPr>
          <w:rFonts w:ascii="Calibri Light" w:hAnsi="Calibri Light" w:cs="Calibri Light"/>
          <w:sz w:val="40"/>
          <w:szCs w:val="40"/>
          <w:rtl/>
          <w:lang w:bidi="ar-JO"/>
        </w:rPr>
        <w:t>ق</w:t>
      </w:r>
      <w:r w:rsidR="00A91D1E">
        <w:rPr>
          <w:rFonts w:ascii="Calibri Light" w:hAnsi="Calibri Light" w:cs="Calibri Light" w:hint="cs"/>
          <w:sz w:val="40"/>
          <w:szCs w:val="40"/>
          <w:rtl/>
          <w:lang w:bidi="ar-JO"/>
        </w:rPr>
        <w:t>َ</w:t>
      </w:r>
      <w:r w:rsidRPr="009B4F1B">
        <w:rPr>
          <w:rFonts w:ascii="Calibri Light" w:hAnsi="Calibri Light" w:cs="Calibri Light"/>
          <w:sz w:val="40"/>
          <w:szCs w:val="40"/>
          <w:rtl/>
          <w:lang w:bidi="ar-JO"/>
        </w:rPr>
        <w:t>يا إلى الأرض</w:t>
      </w:r>
      <w:r w:rsidR="00A91D1E">
        <w:rPr>
          <w:rFonts w:ascii="Calibri Light" w:hAnsi="Calibri Light" w:cs="Calibri Light" w:hint="cs"/>
          <w:sz w:val="40"/>
          <w:szCs w:val="40"/>
          <w:rtl/>
          <w:lang w:bidi="ar-JO"/>
        </w:rPr>
        <w:t>،</w:t>
      </w:r>
      <w:r w:rsidRPr="009B4F1B">
        <w:rPr>
          <w:rFonts w:ascii="Calibri Light" w:hAnsi="Calibri Light" w:cs="Calibri Light"/>
          <w:sz w:val="40"/>
          <w:szCs w:val="40"/>
          <w:rtl/>
          <w:lang w:bidi="ar-JO"/>
        </w:rPr>
        <w:t xml:space="preserve"> والقوم</w:t>
      </w:r>
      <w:r w:rsidR="00A91D1E">
        <w:rPr>
          <w:rFonts w:ascii="Calibri Light" w:hAnsi="Calibri Light" w:cs="Calibri Light" w:hint="cs"/>
          <w:sz w:val="40"/>
          <w:szCs w:val="40"/>
          <w:rtl/>
          <w:lang w:bidi="ar-JO"/>
        </w:rPr>
        <w:t>ُ</w:t>
      </w:r>
      <w:r w:rsidRPr="009B4F1B">
        <w:rPr>
          <w:rFonts w:ascii="Calibri Light" w:hAnsi="Calibri Light" w:cs="Calibri Light"/>
          <w:sz w:val="40"/>
          <w:szCs w:val="40"/>
          <w:rtl/>
          <w:lang w:bidi="ar-JO"/>
        </w:rPr>
        <w:t xml:space="preserve"> صفوف. </w:t>
      </w:r>
    </w:p>
    <w:p w14:paraId="76B6E185" w14:textId="36B229F7" w:rsidR="00FF3A62" w:rsidRPr="009B4F1B" w:rsidRDefault="00EC7A7F">
      <w:pPr>
        <w:ind w:left="-625"/>
        <w:rPr>
          <w:rFonts w:ascii="Calibri Light" w:hAnsi="Calibri Light" w:cs="Calibri Light"/>
          <w:sz w:val="40"/>
          <w:szCs w:val="40"/>
          <w:rtl/>
          <w:lang w:bidi="ar-JO"/>
        </w:rPr>
      </w:pPr>
      <w:r w:rsidRPr="009B4F1B">
        <w:rPr>
          <w:rFonts w:ascii="Calibri Light" w:hAnsi="Calibri Light" w:cs="Calibri Light"/>
          <w:sz w:val="40"/>
          <w:szCs w:val="40"/>
          <w:rtl/>
          <w:lang w:bidi="ar-JO"/>
        </w:rPr>
        <w:t>وكره الكلام</w:t>
      </w:r>
      <w:r w:rsidR="00A91D1E">
        <w:rPr>
          <w:rFonts w:ascii="Calibri Light" w:hAnsi="Calibri Light" w:cs="Calibri Light" w:hint="cs"/>
          <w:sz w:val="40"/>
          <w:szCs w:val="40"/>
          <w:rtl/>
          <w:lang w:bidi="ar-JO"/>
        </w:rPr>
        <w:t>َ</w:t>
      </w:r>
      <w:r w:rsidRPr="009B4F1B">
        <w:rPr>
          <w:rFonts w:ascii="Calibri Light" w:hAnsi="Calibri Light" w:cs="Calibri Light"/>
          <w:sz w:val="40"/>
          <w:szCs w:val="40"/>
          <w:rtl/>
          <w:lang w:bidi="ar-JO"/>
        </w:rPr>
        <w:t xml:space="preserve"> بعد الإقامة: النخع</w:t>
      </w:r>
      <w:r w:rsidR="00A749B4" w:rsidRPr="009B4F1B">
        <w:rPr>
          <w:rFonts w:ascii="Calibri Light" w:hAnsi="Calibri Light" w:cs="Calibri Light"/>
          <w:sz w:val="40"/>
          <w:szCs w:val="40"/>
          <w:rtl/>
          <w:lang w:bidi="ar-JO"/>
        </w:rPr>
        <w:t>ي</w:t>
      </w:r>
      <w:r w:rsidRPr="009B4F1B">
        <w:rPr>
          <w:rFonts w:ascii="Calibri Light" w:hAnsi="Calibri Light" w:cs="Calibri Light"/>
          <w:sz w:val="40"/>
          <w:szCs w:val="40"/>
          <w:rtl/>
          <w:lang w:bidi="ar-JO"/>
        </w:rPr>
        <w:t xml:space="preserve"> والزهر</w:t>
      </w:r>
      <w:r w:rsidR="00A749B4" w:rsidRPr="009B4F1B">
        <w:rPr>
          <w:rFonts w:ascii="Calibri Light" w:hAnsi="Calibri Light" w:cs="Calibri Light"/>
          <w:sz w:val="40"/>
          <w:szCs w:val="40"/>
          <w:rtl/>
          <w:lang w:bidi="ar-JO"/>
        </w:rPr>
        <w:t>ي،</w:t>
      </w:r>
      <w:r w:rsidRPr="009B4F1B">
        <w:rPr>
          <w:rFonts w:ascii="Calibri Light" w:hAnsi="Calibri Light" w:cs="Calibri Light"/>
          <w:sz w:val="40"/>
          <w:szCs w:val="40"/>
          <w:rtl/>
          <w:lang w:bidi="ar-JO"/>
        </w:rPr>
        <w:t xml:space="preserve"> وهذا الحديث حجة عليهما</w:t>
      </w:r>
      <w:r w:rsidR="00094991">
        <w:rPr>
          <w:rFonts w:ascii="Calibri Light" w:hAnsi="Calibri Light" w:cs="Calibri Light" w:hint="cs"/>
          <w:sz w:val="40"/>
          <w:szCs w:val="40"/>
          <w:rtl/>
          <w:lang w:bidi="ar-JO"/>
        </w:rPr>
        <w:t xml:space="preserve">". انتهى </w:t>
      </w:r>
    </w:p>
    <w:p w14:paraId="211DDDAE" w14:textId="635A3AC2" w:rsidR="00A749B4" w:rsidRPr="009B4F1B" w:rsidRDefault="00094991">
      <w:pPr>
        <w:ind w:left="-625"/>
        <w:rPr>
          <w:rFonts w:ascii="Calibri Light" w:hAnsi="Calibri Light" w:cs="Calibri Light"/>
          <w:sz w:val="40"/>
          <w:szCs w:val="40"/>
          <w:lang w:bidi="ar-JO"/>
        </w:rPr>
      </w:pPr>
      <w:r>
        <w:rPr>
          <w:rFonts w:ascii="Calibri Light" w:hAnsi="Calibri Light" w:cs="Calibri Light" w:hint="cs"/>
          <w:sz w:val="40"/>
          <w:szCs w:val="40"/>
          <w:rtl/>
          <w:lang w:bidi="ar-JO"/>
        </w:rPr>
        <w:t xml:space="preserve">الحديث </w:t>
      </w:r>
      <w:r w:rsidR="00A749B4" w:rsidRPr="009B4F1B">
        <w:rPr>
          <w:rFonts w:ascii="Calibri Light" w:hAnsi="Calibri Light" w:cs="Calibri Light"/>
          <w:sz w:val="40"/>
          <w:szCs w:val="40"/>
          <w:rtl/>
          <w:lang w:bidi="ar-JO"/>
        </w:rPr>
        <w:t>متفق عليه</w:t>
      </w:r>
    </w:p>
    <w:p w14:paraId="00A08A40" w14:textId="77777777" w:rsidR="00EC6DFE" w:rsidRPr="009B4F1B" w:rsidRDefault="00EC6DFE">
      <w:pPr>
        <w:ind w:left="-625"/>
        <w:rPr>
          <w:rFonts w:ascii="Calibri Light" w:hAnsi="Calibri Light" w:cs="Calibri Light"/>
          <w:sz w:val="40"/>
          <w:szCs w:val="40"/>
          <w:lang w:bidi="ar-JO"/>
        </w:rPr>
      </w:pPr>
    </w:p>
    <w:sectPr w:rsidR="00EC6DFE" w:rsidRPr="009B4F1B" w:rsidSect="0043518B">
      <w:footerReference w:type="default" r:id="rId6"/>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09B118" w14:textId="77777777" w:rsidR="009B4F1B" w:rsidRDefault="009B4F1B" w:rsidP="009B4F1B">
      <w:pPr>
        <w:spacing w:after="0" w:line="240" w:lineRule="auto"/>
      </w:pPr>
      <w:r>
        <w:separator/>
      </w:r>
    </w:p>
  </w:endnote>
  <w:endnote w:type="continuationSeparator" w:id="0">
    <w:p w14:paraId="2CEAC8DC" w14:textId="77777777" w:rsidR="009B4F1B" w:rsidRDefault="009B4F1B" w:rsidP="009B4F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024126239"/>
      <w:docPartObj>
        <w:docPartGallery w:val="Page Numbers (Bottom of Page)"/>
        <w:docPartUnique/>
      </w:docPartObj>
    </w:sdtPr>
    <w:sdtEndPr>
      <w:rPr>
        <w:noProof/>
      </w:rPr>
    </w:sdtEndPr>
    <w:sdtContent>
      <w:p w14:paraId="1DE6D515" w14:textId="1F69573A" w:rsidR="009B4F1B" w:rsidRDefault="009B4F1B">
        <w:pPr>
          <w:pStyle w:val="ab"/>
          <w:jc w:val="center"/>
        </w:pPr>
        <w:r>
          <w:fldChar w:fldCharType="begin"/>
        </w:r>
        <w:r>
          <w:instrText xml:space="preserve"> PAGE   \* MERGEFORMAT </w:instrText>
        </w:r>
        <w:r>
          <w:fldChar w:fldCharType="separate"/>
        </w:r>
        <w:r>
          <w:rPr>
            <w:noProof/>
          </w:rPr>
          <w:t>2</w:t>
        </w:r>
        <w:r>
          <w:rPr>
            <w:noProof/>
          </w:rPr>
          <w:fldChar w:fldCharType="end"/>
        </w:r>
      </w:p>
    </w:sdtContent>
  </w:sdt>
  <w:p w14:paraId="363080A1" w14:textId="77777777" w:rsidR="009B4F1B" w:rsidRDefault="009B4F1B">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250A9A" w14:textId="77777777" w:rsidR="009B4F1B" w:rsidRDefault="009B4F1B" w:rsidP="009B4F1B">
      <w:pPr>
        <w:spacing w:after="0" w:line="240" w:lineRule="auto"/>
      </w:pPr>
      <w:r>
        <w:separator/>
      </w:r>
    </w:p>
  </w:footnote>
  <w:footnote w:type="continuationSeparator" w:id="0">
    <w:p w14:paraId="5929347B" w14:textId="77777777" w:rsidR="009B4F1B" w:rsidRDefault="009B4F1B" w:rsidP="009B4F1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626F"/>
    <w:rsid w:val="000456D7"/>
    <w:rsid w:val="00091445"/>
    <w:rsid w:val="00094991"/>
    <w:rsid w:val="000D79F5"/>
    <w:rsid w:val="000F5392"/>
    <w:rsid w:val="001522A7"/>
    <w:rsid w:val="00180CB4"/>
    <w:rsid w:val="001B65C3"/>
    <w:rsid w:val="001C362E"/>
    <w:rsid w:val="00220BA1"/>
    <w:rsid w:val="002820FA"/>
    <w:rsid w:val="002E1663"/>
    <w:rsid w:val="003245E4"/>
    <w:rsid w:val="00336E7A"/>
    <w:rsid w:val="003539A4"/>
    <w:rsid w:val="00367B6A"/>
    <w:rsid w:val="00376EEB"/>
    <w:rsid w:val="00416560"/>
    <w:rsid w:val="0043518B"/>
    <w:rsid w:val="0045442F"/>
    <w:rsid w:val="0048583E"/>
    <w:rsid w:val="004A382B"/>
    <w:rsid w:val="0057528F"/>
    <w:rsid w:val="00606977"/>
    <w:rsid w:val="00610378"/>
    <w:rsid w:val="006A10B3"/>
    <w:rsid w:val="006B5A26"/>
    <w:rsid w:val="006B5F9D"/>
    <w:rsid w:val="006E5515"/>
    <w:rsid w:val="0072363A"/>
    <w:rsid w:val="007341CA"/>
    <w:rsid w:val="00792130"/>
    <w:rsid w:val="007B35EC"/>
    <w:rsid w:val="007D3C39"/>
    <w:rsid w:val="00806258"/>
    <w:rsid w:val="008D6D8B"/>
    <w:rsid w:val="008F21DD"/>
    <w:rsid w:val="009162D9"/>
    <w:rsid w:val="009260F6"/>
    <w:rsid w:val="00951CEC"/>
    <w:rsid w:val="00954212"/>
    <w:rsid w:val="00995AD4"/>
    <w:rsid w:val="009B4F1B"/>
    <w:rsid w:val="009E5973"/>
    <w:rsid w:val="00A0495A"/>
    <w:rsid w:val="00A15549"/>
    <w:rsid w:val="00A613F5"/>
    <w:rsid w:val="00A749B4"/>
    <w:rsid w:val="00A770F0"/>
    <w:rsid w:val="00A7768A"/>
    <w:rsid w:val="00A91D1E"/>
    <w:rsid w:val="00AD5A4C"/>
    <w:rsid w:val="00AE02E0"/>
    <w:rsid w:val="00B063DA"/>
    <w:rsid w:val="00B2626F"/>
    <w:rsid w:val="00B414C6"/>
    <w:rsid w:val="00B83BC4"/>
    <w:rsid w:val="00BC0DFD"/>
    <w:rsid w:val="00C4586A"/>
    <w:rsid w:val="00CF259D"/>
    <w:rsid w:val="00CF3FD3"/>
    <w:rsid w:val="00D82F07"/>
    <w:rsid w:val="00E950F6"/>
    <w:rsid w:val="00EA13C2"/>
    <w:rsid w:val="00EC6DFE"/>
    <w:rsid w:val="00EC7A7F"/>
    <w:rsid w:val="00F54633"/>
    <w:rsid w:val="00F80705"/>
    <w:rsid w:val="00FF3A6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07EEAE"/>
  <w15:chartTrackingRefBased/>
  <w15:docId w15:val="{B64B0A6D-6458-4D9A-B32C-EFD23E9D3B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B2626F"/>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semiHidden/>
    <w:unhideWhenUsed/>
    <w:qFormat/>
    <w:rsid w:val="00B2626F"/>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B2626F"/>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B2626F"/>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B2626F"/>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B2626F"/>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B2626F"/>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B2626F"/>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B2626F"/>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B2626F"/>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semiHidden/>
    <w:rsid w:val="00B2626F"/>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B2626F"/>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B2626F"/>
    <w:rPr>
      <w:rFonts w:eastAsiaTheme="majorEastAsia" w:cstheme="majorBidi"/>
      <w:i/>
      <w:iCs/>
      <w:color w:val="2F5496" w:themeColor="accent1" w:themeShade="BF"/>
    </w:rPr>
  </w:style>
  <w:style w:type="character" w:customStyle="1" w:styleId="5Char">
    <w:name w:val="عنوان 5 Char"/>
    <w:basedOn w:val="a0"/>
    <w:link w:val="5"/>
    <w:uiPriority w:val="9"/>
    <w:semiHidden/>
    <w:rsid w:val="00B2626F"/>
    <w:rPr>
      <w:rFonts w:eastAsiaTheme="majorEastAsia" w:cstheme="majorBidi"/>
      <w:color w:val="2F5496" w:themeColor="accent1" w:themeShade="BF"/>
    </w:rPr>
  </w:style>
  <w:style w:type="character" w:customStyle="1" w:styleId="6Char">
    <w:name w:val="عنوان 6 Char"/>
    <w:basedOn w:val="a0"/>
    <w:link w:val="6"/>
    <w:uiPriority w:val="9"/>
    <w:semiHidden/>
    <w:rsid w:val="00B2626F"/>
    <w:rPr>
      <w:rFonts w:eastAsiaTheme="majorEastAsia" w:cstheme="majorBidi"/>
      <w:i/>
      <w:iCs/>
      <w:color w:val="595959" w:themeColor="text1" w:themeTint="A6"/>
    </w:rPr>
  </w:style>
  <w:style w:type="character" w:customStyle="1" w:styleId="7Char">
    <w:name w:val="عنوان 7 Char"/>
    <w:basedOn w:val="a0"/>
    <w:link w:val="7"/>
    <w:uiPriority w:val="9"/>
    <w:semiHidden/>
    <w:rsid w:val="00B2626F"/>
    <w:rPr>
      <w:rFonts w:eastAsiaTheme="majorEastAsia" w:cstheme="majorBidi"/>
      <w:color w:val="595959" w:themeColor="text1" w:themeTint="A6"/>
    </w:rPr>
  </w:style>
  <w:style w:type="character" w:customStyle="1" w:styleId="8Char">
    <w:name w:val="عنوان 8 Char"/>
    <w:basedOn w:val="a0"/>
    <w:link w:val="8"/>
    <w:uiPriority w:val="9"/>
    <w:semiHidden/>
    <w:rsid w:val="00B2626F"/>
    <w:rPr>
      <w:rFonts w:eastAsiaTheme="majorEastAsia" w:cstheme="majorBidi"/>
      <w:i/>
      <w:iCs/>
      <w:color w:val="272727" w:themeColor="text1" w:themeTint="D8"/>
    </w:rPr>
  </w:style>
  <w:style w:type="character" w:customStyle="1" w:styleId="9Char">
    <w:name w:val="عنوان 9 Char"/>
    <w:basedOn w:val="a0"/>
    <w:link w:val="9"/>
    <w:uiPriority w:val="9"/>
    <w:semiHidden/>
    <w:rsid w:val="00B2626F"/>
    <w:rPr>
      <w:rFonts w:eastAsiaTheme="majorEastAsia" w:cstheme="majorBidi"/>
      <w:color w:val="272727" w:themeColor="text1" w:themeTint="D8"/>
    </w:rPr>
  </w:style>
  <w:style w:type="paragraph" w:styleId="a3">
    <w:name w:val="Title"/>
    <w:basedOn w:val="a"/>
    <w:next w:val="a"/>
    <w:link w:val="Char"/>
    <w:uiPriority w:val="10"/>
    <w:qFormat/>
    <w:rsid w:val="00B2626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B2626F"/>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B2626F"/>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B2626F"/>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B2626F"/>
    <w:pPr>
      <w:spacing w:before="160"/>
      <w:jc w:val="center"/>
    </w:pPr>
    <w:rPr>
      <w:i/>
      <w:iCs/>
      <w:color w:val="404040" w:themeColor="text1" w:themeTint="BF"/>
    </w:rPr>
  </w:style>
  <w:style w:type="character" w:customStyle="1" w:styleId="Char1">
    <w:name w:val="اقتباس Char"/>
    <w:basedOn w:val="a0"/>
    <w:link w:val="a5"/>
    <w:uiPriority w:val="29"/>
    <w:rsid w:val="00B2626F"/>
    <w:rPr>
      <w:i/>
      <w:iCs/>
      <w:color w:val="404040" w:themeColor="text1" w:themeTint="BF"/>
    </w:rPr>
  </w:style>
  <w:style w:type="paragraph" w:styleId="a6">
    <w:name w:val="List Paragraph"/>
    <w:basedOn w:val="a"/>
    <w:uiPriority w:val="34"/>
    <w:qFormat/>
    <w:rsid w:val="00B2626F"/>
    <w:pPr>
      <w:ind w:left="720"/>
      <w:contextualSpacing/>
    </w:pPr>
  </w:style>
  <w:style w:type="character" w:styleId="a7">
    <w:name w:val="Intense Emphasis"/>
    <w:basedOn w:val="a0"/>
    <w:uiPriority w:val="21"/>
    <w:qFormat/>
    <w:rsid w:val="00B2626F"/>
    <w:rPr>
      <w:i/>
      <w:iCs/>
      <w:color w:val="2F5496" w:themeColor="accent1" w:themeShade="BF"/>
    </w:rPr>
  </w:style>
  <w:style w:type="paragraph" w:styleId="a8">
    <w:name w:val="Intense Quote"/>
    <w:basedOn w:val="a"/>
    <w:next w:val="a"/>
    <w:link w:val="Char2"/>
    <w:uiPriority w:val="30"/>
    <w:qFormat/>
    <w:rsid w:val="00B2626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2">
    <w:name w:val="اقتباس مكثف Char"/>
    <w:basedOn w:val="a0"/>
    <w:link w:val="a8"/>
    <w:uiPriority w:val="30"/>
    <w:rsid w:val="00B2626F"/>
    <w:rPr>
      <w:i/>
      <w:iCs/>
      <w:color w:val="2F5496" w:themeColor="accent1" w:themeShade="BF"/>
    </w:rPr>
  </w:style>
  <w:style w:type="character" w:styleId="a9">
    <w:name w:val="Intense Reference"/>
    <w:basedOn w:val="a0"/>
    <w:uiPriority w:val="32"/>
    <w:qFormat/>
    <w:rsid w:val="00B2626F"/>
    <w:rPr>
      <w:b/>
      <w:bCs/>
      <w:smallCaps/>
      <w:color w:val="2F5496" w:themeColor="accent1" w:themeShade="BF"/>
      <w:spacing w:val="5"/>
    </w:rPr>
  </w:style>
  <w:style w:type="paragraph" w:styleId="aa">
    <w:name w:val="header"/>
    <w:basedOn w:val="a"/>
    <w:link w:val="Char3"/>
    <w:uiPriority w:val="99"/>
    <w:unhideWhenUsed/>
    <w:rsid w:val="009B4F1B"/>
    <w:pPr>
      <w:tabs>
        <w:tab w:val="center" w:pos="4320"/>
        <w:tab w:val="right" w:pos="8640"/>
      </w:tabs>
      <w:spacing w:after="0" w:line="240" w:lineRule="auto"/>
    </w:pPr>
  </w:style>
  <w:style w:type="character" w:customStyle="1" w:styleId="Char3">
    <w:name w:val="رأس الصفحة Char"/>
    <w:basedOn w:val="a0"/>
    <w:link w:val="aa"/>
    <w:uiPriority w:val="99"/>
    <w:rsid w:val="009B4F1B"/>
  </w:style>
  <w:style w:type="paragraph" w:styleId="ab">
    <w:name w:val="footer"/>
    <w:basedOn w:val="a"/>
    <w:link w:val="Char4"/>
    <w:uiPriority w:val="99"/>
    <w:unhideWhenUsed/>
    <w:rsid w:val="009B4F1B"/>
    <w:pPr>
      <w:tabs>
        <w:tab w:val="center" w:pos="4320"/>
        <w:tab w:val="right" w:pos="8640"/>
      </w:tabs>
      <w:spacing w:after="0" w:line="240" w:lineRule="auto"/>
    </w:pPr>
  </w:style>
  <w:style w:type="character" w:customStyle="1" w:styleId="Char4">
    <w:name w:val="تذييل الصفحة Char"/>
    <w:basedOn w:val="a0"/>
    <w:link w:val="ab"/>
    <w:uiPriority w:val="99"/>
    <w:rsid w:val="009B4F1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69</TotalTime>
  <Pages>3</Pages>
  <Words>595</Words>
  <Characters>3397</Characters>
  <Application>Microsoft Office Word</Application>
  <DocSecurity>0</DocSecurity>
  <Lines>28</Lines>
  <Paragraphs>7</Paragraphs>
  <ScaleCrop>false</ScaleCrop>
  <Company/>
  <LinksUpToDate>false</LinksUpToDate>
  <CharactersWithSpaces>3985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أم الحسن الصادق</dc:creator>
  <cp:keywords/>
  <dc:description/>
  <cp:lastModifiedBy>علي الرملي</cp:lastModifiedBy>
  <cp:revision>62</cp:revision>
  <dcterms:created xsi:type="dcterms:W3CDTF">2026-06-16T08:22:00Z</dcterms:created>
  <dcterms:modified xsi:type="dcterms:W3CDTF">2026-07-20T13:08:00Z</dcterms:modified>
</cp:coreProperties>
</file>