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60B16" w14:textId="77777777" w:rsidR="005039B8" w:rsidRPr="008B5352" w:rsidRDefault="00F303BA"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sidRPr="008B5352">
        <w:rPr>
          <w:rFonts w:ascii="Calibri Light" w:hAnsi="Calibri Light" w:cs="Calibri Light"/>
          <w:color w:val="EE0000"/>
          <w:kern w:val="0"/>
          <w:sz w:val="40"/>
          <w:szCs w:val="40"/>
          <w:rtl/>
          <w:lang w:bidi="ar-JO"/>
        </w:rPr>
        <w:t>بَابُ فَضْلِ صَلاَةِ الجَمَاعَةِ</w:t>
      </w:r>
      <w:r w:rsidR="005039B8"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p>
    <w:p w14:paraId="7B65D0FF" w14:textId="4DF1420C" w:rsidR="000F39FD" w:rsidRPr="008B5352" w:rsidRDefault="000F39FD"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sidRPr="008B5352">
        <w:rPr>
          <w:rFonts w:ascii="Calibri Light" w:hAnsi="Calibri Light" w:cs="Calibri Light"/>
          <w:color w:val="EE0000"/>
          <w:kern w:val="0"/>
          <w:sz w:val="40"/>
          <w:szCs w:val="40"/>
          <w:rtl/>
          <w:lang w:bidi="ar-JO"/>
        </w:rPr>
        <w:t xml:space="preserve">(بَابُ فَضْلِ صَلاَةِ الجَمَاعَةِ) </w:t>
      </w:r>
      <w:r w:rsidRPr="008B5352">
        <w:rPr>
          <w:rFonts w:ascii="Calibri Light" w:hAnsi="Calibri Light" w:cs="Calibri Light"/>
          <w:kern w:val="0"/>
          <w:sz w:val="40"/>
          <w:szCs w:val="40"/>
          <w:rtl/>
          <w:lang w:bidi="ar-JO"/>
        </w:rPr>
        <w:t>على صلاة ال</w:t>
      </w:r>
      <w:r w:rsidR="008B5352">
        <w:rPr>
          <w:rFonts w:ascii="Calibri Light" w:hAnsi="Calibri Light" w:cs="Calibri Light" w:hint="cs"/>
          <w:kern w:val="0"/>
          <w:sz w:val="40"/>
          <w:szCs w:val="40"/>
          <w:rtl/>
          <w:lang w:bidi="ar-JO"/>
        </w:rPr>
        <w:t>منفرد.</w:t>
      </w:r>
    </w:p>
    <w:p w14:paraId="3488D535" w14:textId="77777777" w:rsidR="0082381F" w:rsidRPr="008B5352" w:rsidRDefault="0082381F"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p>
    <w:p w14:paraId="1CF7DD86" w14:textId="77777777" w:rsidR="005039B8" w:rsidRPr="008B5352" w:rsidRDefault="00F303BA"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sidRPr="008B5352">
        <w:rPr>
          <w:rFonts w:ascii="Calibri Light" w:hAnsi="Calibri Light" w:cs="Calibri Light"/>
          <w:color w:val="EE0000"/>
          <w:kern w:val="0"/>
          <w:sz w:val="40"/>
          <w:szCs w:val="40"/>
          <w:rtl/>
          <w:lang w:bidi="ar-JO"/>
        </w:rPr>
        <w:t xml:space="preserve">وَكَانَ الأَسْوَدُ: «إِذَا فَاتَتْهُ الجَمَاعَةُ ذَهَبَ إِلَى مَسْجِدٍ آخَرَ» </w:t>
      </w:r>
    </w:p>
    <w:p w14:paraId="2A28F697" w14:textId="734807F9" w:rsidR="008B5352" w:rsidRDefault="000F39FD" w:rsidP="0082381F">
      <w:pPr>
        <w:autoSpaceDE w:val="0"/>
        <w:autoSpaceDN w:val="0"/>
        <w:adjustRightInd w:val="0"/>
        <w:spacing w:after="0" w:line="240" w:lineRule="auto"/>
        <w:ind w:left="-625"/>
        <w:rPr>
          <w:rFonts w:ascii="Calibri Light" w:hAnsi="Calibri Light" w:cs="Calibri Light"/>
          <w:kern w:val="0"/>
          <w:sz w:val="40"/>
          <w:szCs w:val="40"/>
          <w:rtl/>
          <w:lang w:bidi="ar-JO"/>
        </w:rPr>
      </w:pPr>
      <w:r w:rsidRPr="008B5352">
        <w:rPr>
          <w:rFonts w:ascii="Calibri Light" w:hAnsi="Calibri Light" w:cs="Calibri Light"/>
          <w:color w:val="EE0000"/>
          <w:kern w:val="0"/>
          <w:sz w:val="40"/>
          <w:szCs w:val="40"/>
          <w:rtl/>
          <w:lang w:bidi="ar-JO"/>
        </w:rPr>
        <w:t xml:space="preserve">(وَكَانَ الأَسْوَدُ) </w:t>
      </w:r>
      <w:r w:rsidRPr="008B5352">
        <w:rPr>
          <w:rFonts w:ascii="Calibri Light" w:hAnsi="Calibri Light" w:cs="Calibri Light"/>
          <w:kern w:val="0"/>
          <w:sz w:val="40"/>
          <w:szCs w:val="40"/>
          <w:rtl/>
          <w:lang w:bidi="ar-JO"/>
        </w:rPr>
        <w:t xml:space="preserve">بن يزيد النخعي </w:t>
      </w:r>
      <w:r w:rsidRPr="008B5352">
        <w:rPr>
          <w:rFonts w:ascii="Calibri Light" w:hAnsi="Calibri Light" w:cs="Calibri Light"/>
          <w:color w:val="EE0000"/>
          <w:kern w:val="0"/>
          <w:sz w:val="40"/>
          <w:szCs w:val="40"/>
          <w:rtl/>
          <w:lang w:bidi="ar-JO"/>
        </w:rPr>
        <w:t>(إِذَا فَاتَتْهُ الجَمَاعَةُ</w:t>
      </w:r>
      <w:r w:rsidR="00F45CD3"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r w:rsidR="00F45CD3" w:rsidRPr="008B5352">
        <w:rPr>
          <w:rFonts w:ascii="Calibri Light" w:hAnsi="Calibri Light" w:cs="Calibri Light"/>
          <w:kern w:val="0"/>
          <w:sz w:val="40"/>
          <w:szCs w:val="40"/>
          <w:rtl/>
          <w:lang w:bidi="ar-JO"/>
        </w:rPr>
        <w:t xml:space="preserve">في مسجد قومه </w:t>
      </w:r>
      <w:r w:rsidR="00F45CD3"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ذَهَبَ إِلَى مَسْجِدٍ آخَرَ</w:t>
      </w:r>
      <w:r w:rsidR="00F45CD3" w:rsidRPr="008B5352">
        <w:rPr>
          <w:rFonts w:ascii="Calibri Light" w:hAnsi="Calibri Light" w:cs="Calibri Light"/>
          <w:color w:val="EE0000"/>
          <w:kern w:val="0"/>
          <w:sz w:val="40"/>
          <w:szCs w:val="40"/>
          <w:rtl/>
          <w:lang w:bidi="ar-JO"/>
        </w:rPr>
        <w:t>)</w:t>
      </w:r>
      <w:r w:rsidR="00012782" w:rsidRPr="008B5352">
        <w:rPr>
          <w:rFonts w:ascii="Calibri Light" w:hAnsi="Calibri Light" w:cs="Calibri Light"/>
          <w:color w:val="EE0000"/>
          <w:kern w:val="0"/>
          <w:sz w:val="40"/>
          <w:szCs w:val="40"/>
          <w:rtl/>
          <w:lang w:bidi="ar-JO"/>
        </w:rPr>
        <w:t xml:space="preserve"> </w:t>
      </w:r>
      <w:r w:rsidR="00012782" w:rsidRPr="008B5352">
        <w:rPr>
          <w:rFonts w:ascii="Calibri Light" w:hAnsi="Calibri Light" w:cs="Calibri Light"/>
          <w:kern w:val="0"/>
          <w:sz w:val="40"/>
          <w:szCs w:val="40"/>
          <w:rtl/>
          <w:lang w:bidi="ar-JO"/>
        </w:rPr>
        <w:t>وصله ابن أبي شيبة بإسناد صحيح</w:t>
      </w:r>
      <w:r w:rsidR="0018768D">
        <w:rPr>
          <w:rFonts w:ascii="Calibri Light" w:hAnsi="Calibri Light" w:cs="Calibri Light" w:hint="cs"/>
          <w:kern w:val="0"/>
          <w:sz w:val="40"/>
          <w:szCs w:val="40"/>
          <w:rtl/>
          <w:lang w:bidi="ar-JO"/>
        </w:rPr>
        <w:t>:</w:t>
      </w:r>
      <w:r w:rsidR="00E941ED">
        <w:rPr>
          <w:rFonts w:ascii="Calibri Light" w:hAnsi="Calibri Light" w:cs="Calibri Light" w:hint="cs"/>
          <w:kern w:val="0"/>
          <w:sz w:val="40"/>
          <w:szCs w:val="40"/>
          <w:rtl/>
          <w:lang w:bidi="ar-JO"/>
        </w:rPr>
        <w:t xml:space="preserve"> </w:t>
      </w:r>
      <w:r w:rsidR="00261CF7" w:rsidRPr="00261CF7">
        <w:rPr>
          <w:rFonts w:ascii="Calibri Light" w:hAnsi="Calibri Light" w:cs="Calibri Light"/>
          <w:kern w:val="0"/>
          <w:sz w:val="40"/>
          <w:szCs w:val="40"/>
          <w:rtl/>
          <w:lang w:bidi="ar-JO"/>
        </w:rPr>
        <w:t>«أنه كان إذا فاتته الصلاة في مسجد قومه ذهب إلى مسجد غيره»</w:t>
      </w:r>
      <w:r w:rsidR="00261CF7">
        <w:rPr>
          <w:rFonts w:ascii="Calibri Light" w:hAnsi="Calibri Light" w:cs="Calibri Light" w:hint="cs"/>
          <w:kern w:val="0"/>
          <w:sz w:val="40"/>
          <w:szCs w:val="40"/>
          <w:rtl/>
          <w:lang w:bidi="ar-JO"/>
        </w:rPr>
        <w:t xml:space="preserve">. </w:t>
      </w:r>
    </w:p>
    <w:p w14:paraId="17D0B1B3" w14:textId="16BC462E" w:rsidR="00384BB2" w:rsidRDefault="00384BB2" w:rsidP="0082381F">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ما </w:t>
      </w:r>
      <w:r w:rsidR="00F832BD">
        <w:rPr>
          <w:rFonts w:ascii="Calibri Light" w:hAnsi="Calibri Light" w:cs="Calibri Light" w:hint="cs"/>
          <w:kern w:val="0"/>
          <w:sz w:val="40"/>
          <w:szCs w:val="40"/>
          <w:rtl/>
          <w:lang w:bidi="ar-JO"/>
        </w:rPr>
        <w:t>مناسبة هذا الأثر لهذا الباب</w:t>
      </w:r>
      <w:r>
        <w:rPr>
          <w:rFonts w:ascii="Calibri Light" w:hAnsi="Calibri Light" w:cs="Calibri Light" w:hint="cs"/>
          <w:kern w:val="0"/>
          <w:sz w:val="40"/>
          <w:szCs w:val="40"/>
          <w:rtl/>
          <w:lang w:bidi="ar-JO"/>
        </w:rPr>
        <w:t>؟</w:t>
      </w:r>
    </w:p>
    <w:p w14:paraId="70AA2E5A" w14:textId="77777777" w:rsidR="00916540" w:rsidRDefault="00384BB2" w:rsidP="00916540">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قال </w:t>
      </w:r>
      <w:r w:rsidR="00916540">
        <w:rPr>
          <w:rFonts w:ascii="Calibri Light" w:hAnsi="Calibri Light" w:cs="Calibri Light" w:hint="cs"/>
          <w:kern w:val="0"/>
          <w:sz w:val="40"/>
          <w:szCs w:val="40"/>
          <w:rtl/>
          <w:lang w:bidi="ar-JO"/>
        </w:rPr>
        <w:t>ابن حجر</w:t>
      </w:r>
      <w:r>
        <w:rPr>
          <w:rFonts w:ascii="Calibri Light" w:hAnsi="Calibri Light" w:cs="Calibri Light" w:hint="cs"/>
          <w:kern w:val="0"/>
          <w:sz w:val="40"/>
          <w:szCs w:val="40"/>
          <w:rtl/>
          <w:lang w:bidi="ar-JO"/>
        </w:rPr>
        <w:t xml:space="preserve">: </w:t>
      </w:r>
      <w:r w:rsidR="00916540" w:rsidRPr="00916540">
        <w:rPr>
          <w:rFonts w:ascii="Calibri Light" w:hAnsi="Calibri Light" w:cs="Calibri Light"/>
          <w:kern w:val="0"/>
          <w:sz w:val="40"/>
          <w:szCs w:val="40"/>
          <w:rtl/>
          <w:lang w:bidi="ar-JO"/>
        </w:rPr>
        <w:t>«ومناسبته للترجمة أنه لولا ثبوت</w:t>
      </w:r>
      <w:r w:rsidR="00916540">
        <w:rPr>
          <w:rFonts w:ascii="Calibri Light" w:hAnsi="Calibri Light" w:cs="Calibri Light" w:hint="cs"/>
          <w:kern w:val="0"/>
          <w:sz w:val="40"/>
          <w:szCs w:val="40"/>
          <w:rtl/>
          <w:lang w:bidi="ar-JO"/>
        </w:rPr>
        <w:t>ُ</w:t>
      </w:r>
      <w:r w:rsidR="00916540" w:rsidRPr="00916540">
        <w:rPr>
          <w:rFonts w:ascii="Calibri Light" w:hAnsi="Calibri Light" w:cs="Calibri Light"/>
          <w:kern w:val="0"/>
          <w:sz w:val="40"/>
          <w:szCs w:val="40"/>
          <w:rtl/>
          <w:lang w:bidi="ar-JO"/>
        </w:rPr>
        <w:t xml:space="preserve"> فضيلة</w:t>
      </w:r>
      <w:r w:rsidR="00916540">
        <w:rPr>
          <w:rFonts w:ascii="Calibri Light" w:hAnsi="Calibri Light" w:cs="Calibri Light" w:hint="cs"/>
          <w:kern w:val="0"/>
          <w:sz w:val="40"/>
          <w:szCs w:val="40"/>
          <w:rtl/>
          <w:lang w:bidi="ar-JO"/>
        </w:rPr>
        <w:t>ِ</w:t>
      </w:r>
      <w:r w:rsidR="00916540" w:rsidRPr="00916540">
        <w:rPr>
          <w:rFonts w:ascii="Calibri Light" w:hAnsi="Calibri Light" w:cs="Calibri Light"/>
          <w:kern w:val="0"/>
          <w:sz w:val="40"/>
          <w:szCs w:val="40"/>
          <w:rtl/>
          <w:lang w:bidi="ar-JO"/>
        </w:rPr>
        <w:t xml:space="preserve"> الجماعة عنده لما ترك فضيلة أول</w:t>
      </w:r>
      <w:r w:rsidR="00916540">
        <w:rPr>
          <w:rFonts w:ascii="Calibri Light" w:hAnsi="Calibri Light" w:cs="Calibri Light" w:hint="cs"/>
          <w:kern w:val="0"/>
          <w:sz w:val="40"/>
          <w:szCs w:val="40"/>
          <w:rtl/>
          <w:lang w:bidi="ar-JO"/>
        </w:rPr>
        <w:t>ِ</w:t>
      </w:r>
      <w:r w:rsidR="00916540" w:rsidRPr="00916540">
        <w:rPr>
          <w:rFonts w:ascii="Calibri Light" w:hAnsi="Calibri Light" w:cs="Calibri Light"/>
          <w:kern w:val="0"/>
          <w:sz w:val="40"/>
          <w:szCs w:val="40"/>
          <w:rtl/>
          <w:lang w:bidi="ar-JO"/>
        </w:rPr>
        <w:t xml:space="preserve"> الوقت والمبادرة إلى خلاص الذمة وتوجه إلى مسجد آخر، كذا أشار إليه ابن المني</w:t>
      </w:r>
      <w:r w:rsidR="00916540">
        <w:rPr>
          <w:rFonts w:ascii="Calibri Light" w:hAnsi="Calibri Light" w:cs="Calibri Light" w:hint="cs"/>
          <w:kern w:val="0"/>
          <w:sz w:val="40"/>
          <w:szCs w:val="40"/>
          <w:rtl/>
          <w:lang w:bidi="ar-JO"/>
        </w:rPr>
        <w:t>ِّ</w:t>
      </w:r>
      <w:r w:rsidR="00916540" w:rsidRPr="00916540">
        <w:rPr>
          <w:rFonts w:ascii="Calibri Light" w:hAnsi="Calibri Light" w:cs="Calibri Light"/>
          <w:kern w:val="0"/>
          <w:sz w:val="40"/>
          <w:szCs w:val="40"/>
          <w:rtl/>
          <w:lang w:bidi="ar-JO"/>
        </w:rPr>
        <w:t>ر</w:t>
      </w:r>
      <w:r w:rsidR="00916540">
        <w:rPr>
          <w:rFonts w:ascii="Calibri Light" w:hAnsi="Calibri Light" w:cs="Calibri Light" w:hint="cs"/>
          <w:kern w:val="0"/>
          <w:sz w:val="40"/>
          <w:szCs w:val="40"/>
          <w:rtl/>
          <w:lang w:bidi="ar-JO"/>
        </w:rPr>
        <w:t>.</w:t>
      </w:r>
    </w:p>
    <w:p w14:paraId="339F125D" w14:textId="2B7E4668" w:rsidR="0082381F" w:rsidRPr="008B5352" w:rsidRDefault="00916540" w:rsidP="00916540">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sidRPr="00916540">
        <w:rPr>
          <w:rFonts w:ascii="Calibri Light" w:hAnsi="Calibri Light" w:cs="Calibri Light"/>
          <w:kern w:val="0"/>
          <w:sz w:val="40"/>
          <w:szCs w:val="40"/>
          <w:rtl/>
          <w:lang w:bidi="ar-JO"/>
        </w:rPr>
        <w:t>والذي يظهر لي أن البخاري قصد الإشارة</w:t>
      </w:r>
      <w:r>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 xml:space="preserve"> بأثر الأسود وأنس إلى أن الفضل الوارد في أحاديث الباب مقصور على من جم</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ع في المسجد دون من جم</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ع في بيته مثل</w:t>
      </w:r>
      <w:r>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ا كما سيأتي البحث فيه في الكلام على حديث أبي هريرة</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 xml:space="preserve"> لأن التجميع لو لم يكن مختصا بالمسجد لجم</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ع الأسود</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 xml:space="preserve"> في مكانه ولم ينتقل إلى مسجد آخر لطلب الجماعة</w:t>
      </w:r>
      <w:r w:rsidR="00784379">
        <w:rPr>
          <w:rFonts w:ascii="Calibri Light" w:hAnsi="Calibri Light" w:cs="Calibri Light" w:hint="cs"/>
          <w:kern w:val="0"/>
          <w:sz w:val="40"/>
          <w:szCs w:val="40"/>
          <w:rtl/>
          <w:lang w:bidi="ar-JO"/>
        </w:rPr>
        <w:t>،</w:t>
      </w:r>
      <w:r w:rsidRPr="00916540">
        <w:rPr>
          <w:rFonts w:ascii="Calibri Light" w:hAnsi="Calibri Light" w:cs="Calibri Light"/>
          <w:kern w:val="0"/>
          <w:sz w:val="40"/>
          <w:szCs w:val="40"/>
          <w:rtl/>
          <w:lang w:bidi="ar-JO"/>
        </w:rPr>
        <w:t xml:space="preserve"> ولما جاء أنس إلى مسجد بني رفاعة كما سنبينه»</w:t>
      </w:r>
      <w:r w:rsidR="00784379">
        <w:rPr>
          <w:rFonts w:ascii="Calibri Light" w:hAnsi="Calibri Light" w:cs="Calibri Light" w:hint="cs"/>
          <w:kern w:val="0"/>
          <w:sz w:val="40"/>
          <w:szCs w:val="40"/>
          <w:rtl/>
          <w:lang w:bidi="ar-JO"/>
        </w:rPr>
        <w:t xml:space="preserve">. انتهى </w:t>
      </w:r>
    </w:p>
    <w:p w14:paraId="4D350618" w14:textId="3C6DF362" w:rsidR="00F303BA" w:rsidRPr="008B5352" w:rsidRDefault="00F303BA"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sidRPr="008B5352">
        <w:rPr>
          <w:rFonts w:ascii="Calibri Light" w:hAnsi="Calibri Light" w:cs="Calibri Light"/>
          <w:color w:val="EE0000"/>
          <w:kern w:val="0"/>
          <w:sz w:val="40"/>
          <w:szCs w:val="40"/>
          <w:rtl/>
          <w:lang w:bidi="ar-JO"/>
        </w:rPr>
        <w:t>وَجَاءَ أَنَسُ بْنُ مَالِكٍ: «إِلَى مَسْجِدٍ قَدْ صُلِّيَ فِيهِ، فَأَذَّنَ وَأَقَامَ وَصَلَّى جَمَاعَةً»</w:t>
      </w:r>
      <w:r w:rsidR="0009479B">
        <w:rPr>
          <w:rFonts w:ascii="Calibri Light" w:hAnsi="Calibri Light" w:cs="Calibri Light" w:hint="cs"/>
          <w:color w:val="EE0000"/>
          <w:kern w:val="0"/>
          <w:sz w:val="40"/>
          <w:szCs w:val="40"/>
          <w:rtl/>
          <w:lang w:bidi="ar-JO"/>
        </w:rPr>
        <w:t>.</w:t>
      </w:r>
    </w:p>
    <w:p w14:paraId="7678BF74" w14:textId="645AA456" w:rsidR="001D16A3" w:rsidRDefault="001D16A3" w:rsidP="008B5352">
      <w:pPr>
        <w:autoSpaceDE w:val="0"/>
        <w:autoSpaceDN w:val="0"/>
        <w:adjustRightInd w:val="0"/>
        <w:spacing w:after="0" w:line="240" w:lineRule="auto"/>
        <w:ind w:left="-625"/>
        <w:rPr>
          <w:rFonts w:ascii="Calibri Light" w:hAnsi="Calibri Light" w:cs="Calibri Light"/>
          <w:kern w:val="0"/>
          <w:sz w:val="40"/>
          <w:szCs w:val="40"/>
          <w:rtl/>
          <w:lang w:bidi="ar-JO"/>
        </w:rPr>
      </w:pPr>
      <w:r w:rsidRPr="008B5352">
        <w:rPr>
          <w:rFonts w:ascii="Calibri Light" w:hAnsi="Calibri Light" w:cs="Calibri Light"/>
          <w:color w:val="EE0000"/>
          <w:kern w:val="0"/>
          <w:sz w:val="40"/>
          <w:szCs w:val="40"/>
          <w:rtl/>
          <w:lang w:bidi="ar-JO"/>
        </w:rPr>
        <w:t xml:space="preserve">(وَجَاءَ أَنَسُ بْنُ مَالِكٍ) </w:t>
      </w:r>
      <w:r w:rsidR="007D316A">
        <w:rPr>
          <w:rFonts w:ascii="Calibri Light" w:hAnsi="Calibri Light" w:cs="Calibri Light" w:hint="cs"/>
          <w:kern w:val="0"/>
          <w:sz w:val="40"/>
          <w:szCs w:val="40"/>
          <w:rtl/>
          <w:lang w:bidi="ar-JO"/>
        </w:rPr>
        <w:t>رضي الله عنه</w:t>
      </w:r>
      <w:r w:rsidRPr="008B5352">
        <w:rPr>
          <w:rFonts w:ascii="Calibri Light" w:hAnsi="Calibri Light" w:cs="Calibri Light"/>
          <w:color w:val="EE0000"/>
          <w:kern w:val="0"/>
          <w:sz w:val="40"/>
          <w:szCs w:val="40"/>
          <w:rtl/>
          <w:lang w:bidi="ar-JO"/>
        </w:rPr>
        <w:t xml:space="preserve"> (إِلَى مَسْجِدٍ) </w:t>
      </w:r>
      <w:r w:rsidR="00B801E9" w:rsidRPr="008B5352">
        <w:rPr>
          <w:rFonts w:ascii="Calibri Light" w:hAnsi="Calibri Light" w:cs="Calibri Light"/>
          <w:kern w:val="0"/>
          <w:sz w:val="40"/>
          <w:szCs w:val="40"/>
          <w:rtl/>
          <w:lang w:bidi="ar-JO"/>
        </w:rPr>
        <w:t xml:space="preserve">في رواية البيهقي: </w:t>
      </w:r>
      <w:r w:rsidR="00261CF7">
        <w:rPr>
          <w:rFonts w:ascii="Calibri Light" w:hAnsi="Calibri Light" w:cs="Calibri Light" w:hint="cs"/>
          <w:kern w:val="0"/>
          <w:sz w:val="40"/>
          <w:szCs w:val="40"/>
          <w:rtl/>
          <w:lang w:bidi="ar-JO"/>
        </w:rPr>
        <w:t>"</w:t>
      </w:r>
      <w:r w:rsidR="00B801E9" w:rsidRPr="008B5352">
        <w:rPr>
          <w:rFonts w:ascii="Calibri Light" w:hAnsi="Calibri Light" w:cs="Calibri Light"/>
          <w:kern w:val="0"/>
          <w:sz w:val="40"/>
          <w:szCs w:val="40"/>
          <w:rtl/>
          <w:lang w:bidi="ar-JO"/>
        </w:rPr>
        <w:t>أنه مسجد بني رفاعة</w:t>
      </w:r>
      <w:r w:rsidR="00261CF7">
        <w:rPr>
          <w:rFonts w:ascii="Calibri Light" w:hAnsi="Calibri Light" w:cs="Calibri Light" w:hint="cs"/>
          <w:kern w:val="0"/>
          <w:sz w:val="40"/>
          <w:szCs w:val="40"/>
          <w:rtl/>
          <w:lang w:bidi="ar-JO"/>
        </w:rPr>
        <w:t>"</w:t>
      </w:r>
      <w:r w:rsidR="00B801E9" w:rsidRPr="008B5352">
        <w:rPr>
          <w:rFonts w:ascii="Calibri Light" w:hAnsi="Calibri Light" w:cs="Calibri Light"/>
          <w:kern w:val="0"/>
          <w:sz w:val="40"/>
          <w:szCs w:val="40"/>
          <w:rtl/>
          <w:lang w:bidi="ar-JO"/>
        </w:rPr>
        <w:t xml:space="preserve">، وفي رواية أبي يعلى: </w:t>
      </w:r>
      <w:r w:rsidR="00261CF7">
        <w:rPr>
          <w:rFonts w:ascii="Calibri Light" w:hAnsi="Calibri Light" w:cs="Calibri Light" w:hint="cs"/>
          <w:kern w:val="0"/>
          <w:sz w:val="40"/>
          <w:szCs w:val="40"/>
          <w:rtl/>
          <w:lang w:bidi="ar-JO"/>
        </w:rPr>
        <w:t>"</w:t>
      </w:r>
      <w:r w:rsidR="00B801E9" w:rsidRPr="008B5352">
        <w:rPr>
          <w:rFonts w:ascii="Calibri Light" w:hAnsi="Calibri Light" w:cs="Calibri Light"/>
          <w:kern w:val="0"/>
          <w:sz w:val="40"/>
          <w:szCs w:val="40"/>
          <w:rtl/>
          <w:lang w:bidi="ar-JO"/>
        </w:rPr>
        <w:t>أنه مسجد بني ثعلبة</w:t>
      </w:r>
      <w:r w:rsidR="00261CF7">
        <w:rPr>
          <w:rFonts w:ascii="Calibri Light" w:hAnsi="Calibri Light" w:cs="Calibri Light" w:hint="cs"/>
          <w:kern w:val="0"/>
          <w:sz w:val="40"/>
          <w:szCs w:val="40"/>
          <w:rtl/>
          <w:lang w:bidi="ar-JO"/>
        </w:rPr>
        <w:t>"</w:t>
      </w:r>
      <w:r w:rsidR="00B801E9" w:rsidRPr="008B5352">
        <w:rPr>
          <w:rFonts w:ascii="Calibri Light" w:hAnsi="Calibri Light" w:cs="Calibri Light"/>
          <w:kern w:val="0"/>
          <w:sz w:val="40"/>
          <w:szCs w:val="40"/>
          <w:rtl/>
          <w:lang w:bidi="ar-JO"/>
        </w:rPr>
        <w:t xml:space="preserve"> </w:t>
      </w:r>
      <w:r w:rsidRPr="008B5352">
        <w:rPr>
          <w:rFonts w:ascii="Calibri Light" w:hAnsi="Calibri Light" w:cs="Calibri Light"/>
          <w:color w:val="EE0000"/>
          <w:kern w:val="0"/>
          <w:sz w:val="40"/>
          <w:szCs w:val="40"/>
          <w:rtl/>
          <w:lang w:bidi="ar-JO"/>
        </w:rPr>
        <w:t>(قَدْ صُلِّيَ فِيهِ، فَأَذَّنَ وَأَقَامَ وَصَلَّى جَمَاعَةً</w:t>
      </w:r>
      <w:r w:rsidR="00BE15AE" w:rsidRPr="008B5352">
        <w:rPr>
          <w:rFonts w:ascii="Calibri Light" w:hAnsi="Calibri Light" w:cs="Calibri Light"/>
          <w:color w:val="EE0000"/>
          <w:kern w:val="0"/>
          <w:sz w:val="40"/>
          <w:szCs w:val="40"/>
          <w:rtl/>
          <w:lang w:bidi="ar-JO"/>
        </w:rPr>
        <w:t>)</w:t>
      </w:r>
      <w:r w:rsidR="008C4254">
        <w:rPr>
          <w:rFonts w:ascii="Calibri Light" w:hAnsi="Calibri Light" w:cs="Calibri Light" w:hint="cs"/>
          <w:color w:val="EE0000"/>
          <w:kern w:val="0"/>
          <w:sz w:val="40"/>
          <w:szCs w:val="40"/>
          <w:rtl/>
          <w:lang w:bidi="ar-JO"/>
        </w:rPr>
        <w:t xml:space="preserve"> </w:t>
      </w:r>
      <w:r w:rsidR="008C4254" w:rsidRPr="008C4254">
        <w:rPr>
          <w:rFonts w:ascii="Calibri Light" w:hAnsi="Calibri Light" w:cs="Calibri Light" w:hint="cs"/>
          <w:kern w:val="0"/>
          <w:sz w:val="40"/>
          <w:szCs w:val="40"/>
          <w:rtl/>
          <w:lang w:bidi="ar-JO"/>
        </w:rPr>
        <w:t>يعني في نفس المسجد.</w:t>
      </w:r>
    </w:p>
    <w:p w14:paraId="5B5F7A24" w14:textId="7D3D783E" w:rsidR="007D316A" w:rsidRDefault="007D316A" w:rsidP="008B5352">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أخرجه سعيد بن منصور وابن أبي شيبة وعبد الرزاق</w:t>
      </w:r>
      <w:r w:rsidR="00A8627D">
        <w:rPr>
          <w:rFonts w:ascii="Calibri Light" w:hAnsi="Calibri Light" w:cs="Calibri Light" w:hint="cs"/>
          <w:kern w:val="0"/>
          <w:sz w:val="40"/>
          <w:szCs w:val="40"/>
          <w:rtl/>
          <w:lang w:bidi="ar-JO"/>
        </w:rPr>
        <w:t xml:space="preserve"> والبيهقي</w:t>
      </w:r>
      <w:r>
        <w:rPr>
          <w:rFonts w:ascii="Calibri Light" w:hAnsi="Calibri Light" w:cs="Calibri Light" w:hint="cs"/>
          <w:kern w:val="0"/>
          <w:sz w:val="40"/>
          <w:szCs w:val="40"/>
          <w:rtl/>
          <w:lang w:bidi="ar-JO"/>
        </w:rPr>
        <w:t xml:space="preserve"> وغيرهم</w:t>
      </w:r>
      <w:r w:rsidR="00047407">
        <w:rPr>
          <w:rFonts w:ascii="Calibri Light" w:hAnsi="Calibri Light" w:cs="Calibri Light" w:hint="cs"/>
          <w:kern w:val="0"/>
          <w:sz w:val="40"/>
          <w:szCs w:val="40"/>
          <w:rtl/>
          <w:lang w:bidi="ar-JO"/>
        </w:rPr>
        <w:t xml:space="preserve">، وهو صحيح عن أنس. </w:t>
      </w:r>
    </w:p>
    <w:p w14:paraId="5360DC88" w14:textId="77777777" w:rsidR="00C94C6B" w:rsidRDefault="003E071E" w:rsidP="008B5352">
      <w:pPr>
        <w:autoSpaceDE w:val="0"/>
        <w:autoSpaceDN w:val="0"/>
        <w:adjustRightInd w:val="0"/>
        <w:spacing w:after="0" w:line="240" w:lineRule="auto"/>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لفظ البيهقي: </w:t>
      </w:r>
      <w:r w:rsidRPr="003E071E">
        <w:rPr>
          <w:rFonts w:ascii="Calibri Light" w:hAnsi="Calibri Light" w:cs="Calibri Light"/>
          <w:kern w:val="0"/>
          <w:sz w:val="40"/>
          <w:szCs w:val="40"/>
          <w:rtl/>
          <w:lang w:bidi="ar-JO"/>
        </w:rPr>
        <w:t>«حدثنا الجَعدُ أبو عثمانَ اليَشكُرِىُّ قال: صَلَّينا الغَداةَ في مَسجِدِ بَنِى رِفاعَةَ وجَلَسنا، فجاءَ أنَسُ بنُ مالكٍ في نَحوٍ مِن عِشرينَ مِن فِتيانِه</w:t>
      </w:r>
      <w:r w:rsidR="0044599E">
        <w:rPr>
          <w:rFonts w:ascii="Calibri Light" w:hAnsi="Calibri Light" w:cs="Calibri Light" w:hint="cs"/>
          <w:kern w:val="0"/>
          <w:sz w:val="40"/>
          <w:szCs w:val="40"/>
          <w:rtl/>
          <w:lang w:bidi="ar-JO"/>
        </w:rPr>
        <w:t>،</w:t>
      </w:r>
      <w:r w:rsidRPr="003E071E">
        <w:rPr>
          <w:rFonts w:ascii="Calibri Light" w:hAnsi="Calibri Light" w:cs="Calibri Light"/>
          <w:kern w:val="0"/>
          <w:sz w:val="40"/>
          <w:szCs w:val="40"/>
          <w:rtl/>
          <w:lang w:bidi="ar-JO"/>
        </w:rPr>
        <w:t xml:space="preserve"> فقالَ: أصَلَّيتُم؟ قُلنا: نَعَم. فأَمَرَ بَعضَ فِتيانِه فأَذَّنَ وأَقامَ، ثُمَّ تَقَدَّمَ فصَلَّى بهِم»</w:t>
      </w:r>
      <w:r w:rsidR="0044599E">
        <w:rPr>
          <w:rFonts w:ascii="Calibri Light" w:hAnsi="Calibri Light" w:cs="Calibri Light" w:hint="cs"/>
          <w:kern w:val="0"/>
          <w:sz w:val="40"/>
          <w:szCs w:val="40"/>
          <w:rtl/>
          <w:lang w:bidi="ar-JO"/>
        </w:rPr>
        <w:t xml:space="preserve">. </w:t>
      </w:r>
    </w:p>
    <w:p w14:paraId="1BD9E0B3" w14:textId="7A601671" w:rsidR="003E071E" w:rsidRPr="008B5352" w:rsidRDefault="00C94C6B" w:rsidP="008B5352">
      <w:pPr>
        <w:autoSpaceDE w:val="0"/>
        <w:autoSpaceDN w:val="0"/>
        <w:adjustRightInd w:val="0"/>
        <w:spacing w:after="0" w:line="240" w:lineRule="auto"/>
        <w:ind w:left="-625"/>
        <w:rPr>
          <w:rFonts w:ascii="Calibri Light" w:hAnsi="Calibri Light" w:cs="Calibri Light"/>
          <w:color w:val="EE0000"/>
          <w:kern w:val="0"/>
          <w:sz w:val="40"/>
          <w:szCs w:val="40"/>
          <w:rtl/>
          <w:lang w:bidi="ar-JO"/>
        </w:rPr>
      </w:pPr>
      <w:r>
        <w:rPr>
          <w:rFonts w:ascii="Calibri Light" w:hAnsi="Calibri Light" w:cs="Calibri Light" w:hint="cs"/>
          <w:kern w:val="0"/>
          <w:sz w:val="40"/>
          <w:szCs w:val="40"/>
          <w:rtl/>
          <w:lang w:bidi="ar-JO"/>
        </w:rPr>
        <w:lastRenderedPageBreak/>
        <w:t xml:space="preserve">قال ابن حجر: </w:t>
      </w:r>
      <w:r w:rsidRPr="00C94C6B">
        <w:rPr>
          <w:rFonts w:ascii="Calibri Light" w:hAnsi="Calibri Light" w:cs="Calibri Light"/>
          <w:kern w:val="0"/>
          <w:sz w:val="40"/>
          <w:szCs w:val="40"/>
          <w:rtl/>
          <w:lang w:bidi="ar-JO"/>
        </w:rPr>
        <w:t>«وهو يؤيد ما قلناه من إرادة التجميع في المسجد»</w:t>
      </w:r>
      <w:r>
        <w:rPr>
          <w:rFonts w:ascii="Calibri Light" w:hAnsi="Calibri Light" w:cs="Calibri Light" w:hint="cs"/>
          <w:kern w:val="0"/>
          <w:sz w:val="40"/>
          <w:szCs w:val="40"/>
          <w:rtl/>
          <w:lang w:bidi="ar-JO"/>
        </w:rPr>
        <w:t xml:space="preserve">. انتهى </w:t>
      </w:r>
    </w:p>
    <w:p w14:paraId="13AAA21A" w14:textId="77777777" w:rsidR="005039B8" w:rsidRPr="008B5352" w:rsidRDefault="005039B8" w:rsidP="00C45287">
      <w:pPr>
        <w:autoSpaceDE w:val="0"/>
        <w:autoSpaceDN w:val="0"/>
        <w:adjustRightInd w:val="0"/>
        <w:spacing w:after="0" w:line="240" w:lineRule="auto"/>
        <w:ind w:left="-625"/>
        <w:rPr>
          <w:rFonts w:ascii="Calibri Light" w:hAnsi="Calibri Light" w:cs="Calibri Light"/>
          <w:color w:val="EE0000"/>
          <w:kern w:val="0"/>
          <w:sz w:val="40"/>
          <w:szCs w:val="40"/>
          <w:rtl/>
          <w:lang w:bidi="ar-JO"/>
        </w:rPr>
      </w:pPr>
    </w:p>
    <w:p w14:paraId="2B26D0A2" w14:textId="2062F5F9" w:rsidR="00F303BA" w:rsidRPr="008B5352" w:rsidRDefault="00F303BA" w:rsidP="008B5352">
      <w:pPr>
        <w:ind w:left="-625"/>
        <w:rPr>
          <w:rFonts w:ascii="Calibri Light" w:hAnsi="Calibri Light" w:cs="Calibri Light"/>
          <w:color w:val="EE0000"/>
          <w:sz w:val="40"/>
          <w:szCs w:val="40"/>
          <w:rtl/>
          <w:lang w:bidi="ar-JO"/>
        </w:rPr>
      </w:pPr>
      <w:r w:rsidRPr="008B5352">
        <w:rPr>
          <w:rFonts w:ascii="Calibri Light" w:hAnsi="Calibri Light" w:cs="Calibri Light"/>
          <w:color w:val="EE0000"/>
          <w:kern w:val="0"/>
          <w:sz w:val="40"/>
          <w:szCs w:val="40"/>
          <w:rtl/>
          <w:lang w:bidi="ar-JO"/>
        </w:rPr>
        <w:t>645 - حَدَّثَنَا عَبْدُ اللَّهِ بْنُ يُوسُفَ، قَالَ: أَخْبَرَنَا مَالِكٌ، عَنْ نَافِعٍ، عَنْ عَبْدِ اللَّهِ بْنِ عُمَرَ: أَنَّ رَسُولَ اللَّهِ صَلَّى اللهُ عَلَيْهِ وَسَلَّمَ قَالَ: «صَلاَةُ الجَمَاعَةِ تَفْضُلُ صَلاَةَ الفَذِّ بِسَبْعٍ وَعِشْرِينَ دَرَجَةً»</w:t>
      </w:r>
    </w:p>
    <w:p w14:paraId="1A8F8EA1" w14:textId="41499D93" w:rsidR="0018698F" w:rsidRDefault="00BE15AE" w:rsidP="00BE15AE">
      <w:pPr>
        <w:ind w:left="-625"/>
        <w:rPr>
          <w:rFonts w:ascii="Calibri Light" w:hAnsi="Calibri Light" w:cs="Calibri Light"/>
          <w:sz w:val="40"/>
          <w:szCs w:val="40"/>
          <w:rtl/>
          <w:lang w:bidi="ar-JO"/>
        </w:rPr>
      </w:pPr>
      <w:r w:rsidRPr="008B5352">
        <w:rPr>
          <w:rFonts w:ascii="Calibri Light" w:hAnsi="Calibri Light" w:cs="Calibri Light"/>
          <w:color w:val="EE0000"/>
          <w:kern w:val="0"/>
          <w:sz w:val="40"/>
          <w:szCs w:val="40"/>
          <w:rtl/>
          <w:lang w:bidi="ar-JO"/>
        </w:rPr>
        <w:t>(حَدَّثَنَا عَبْدُ اللَّهِ بْنُ يُوسُفَ</w:t>
      </w:r>
      <w:r w:rsidR="004F1226">
        <w:rPr>
          <w:rFonts w:ascii="Calibri Light" w:hAnsi="Calibri Light" w:cs="Calibri Light" w:hint="cs"/>
          <w:color w:val="EE0000"/>
          <w:kern w:val="0"/>
          <w:sz w:val="40"/>
          <w:szCs w:val="40"/>
          <w:rtl/>
          <w:lang w:bidi="ar-JO"/>
        </w:rPr>
        <w:t xml:space="preserve">) </w:t>
      </w:r>
      <w:r w:rsidR="004F1226" w:rsidRPr="004F1226">
        <w:rPr>
          <w:rFonts w:ascii="Calibri Light" w:hAnsi="Calibri Light" w:cs="Calibri Light" w:hint="cs"/>
          <w:kern w:val="0"/>
          <w:sz w:val="40"/>
          <w:szCs w:val="40"/>
          <w:rtl/>
          <w:lang w:bidi="ar-JO"/>
        </w:rPr>
        <w:t>التنيسي</w:t>
      </w:r>
      <w:r w:rsidRPr="008B5352">
        <w:rPr>
          <w:rFonts w:ascii="Calibri Light" w:hAnsi="Calibri Light" w:cs="Calibri Light"/>
          <w:color w:val="EE0000"/>
          <w:kern w:val="0"/>
          <w:sz w:val="40"/>
          <w:szCs w:val="40"/>
          <w:rtl/>
          <w:lang w:bidi="ar-JO"/>
        </w:rPr>
        <w:t xml:space="preserve"> </w:t>
      </w:r>
      <w:r w:rsidR="004F1226">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قَالَ: أَخْبَرَنَا مَالِكٌ</w:t>
      </w:r>
      <w:r w:rsidR="004F1226">
        <w:rPr>
          <w:rFonts w:ascii="Calibri Light" w:hAnsi="Calibri Light" w:cs="Calibri Light" w:hint="cs"/>
          <w:color w:val="EE0000"/>
          <w:kern w:val="0"/>
          <w:sz w:val="40"/>
          <w:szCs w:val="40"/>
          <w:rtl/>
          <w:lang w:bidi="ar-JO"/>
        </w:rPr>
        <w:t xml:space="preserve">) </w:t>
      </w:r>
      <w:r w:rsidR="004F1226" w:rsidRPr="004F1226">
        <w:rPr>
          <w:rFonts w:ascii="Calibri Light" w:hAnsi="Calibri Light" w:cs="Calibri Light" w:hint="cs"/>
          <w:kern w:val="0"/>
          <w:sz w:val="40"/>
          <w:szCs w:val="40"/>
          <w:rtl/>
          <w:lang w:bidi="ar-JO"/>
        </w:rPr>
        <w:t>ابن أنس</w:t>
      </w:r>
      <w:r w:rsidRPr="004F1226">
        <w:rPr>
          <w:rFonts w:ascii="Calibri Light" w:hAnsi="Calibri Light" w:cs="Calibri Light"/>
          <w:kern w:val="0"/>
          <w:sz w:val="40"/>
          <w:szCs w:val="40"/>
          <w:rtl/>
          <w:lang w:bidi="ar-JO"/>
        </w:rPr>
        <w:t xml:space="preserve"> </w:t>
      </w:r>
      <w:r w:rsidR="004F1226">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عَنْ نَافِعٍ</w:t>
      </w:r>
      <w:r w:rsidR="004F1226">
        <w:rPr>
          <w:rFonts w:ascii="Calibri Light" w:hAnsi="Calibri Light" w:cs="Calibri Light" w:hint="cs"/>
          <w:color w:val="EE0000"/>
          <w:kern w:val="0"/>
          <w:sz w:val="40"/>
          <w:szCs w:val="40"/>
          <w:rtl/>
          <w:lang w:bidi="ar-JO"/>
        </w:rPr>
        <w:t xml:space="preserve">) </w:t>
      </w:r>
      <w:r w:rsidR="004F1226" w:rsidRPr="004F1226">
        <w:rPr>
          <w:rFonts w:ascii="Calibri Light" w:hAnsi="Calibri Light" w:cs="Calibri Light" w:hint="cs"/>
          <w:kern w:val="0"/>
          <w:sz w:val="40"/>
          <w:szCs w:val="40"/>
          <w:rtl/>
          <w:lang w:bidi="ar-JO"/>
        </w:rPr>
        <w:t>م</w:t>
      </w:r>
      <w:r w:rsidR="004F1226">
        <w:rPr>
          <w:rFonts w:ascii="Calibri Light" w:hAnsi="Calibri Light" w:cs="Calibri Light" w:hint="cs"/>
          <w:kern w:val="0"/>
          <w:sz w:val="40"/>
          <w:szCs w:val="40"/>
          <w:rtl/>
          <w:lang w:bidi="ar-JO"/>
        </w:rPr>
        <w:t>و</w:t>
      </w:r>
      <w:r w:rsidR="004F1226" w:rsidRPr="004F1226">
        <w:rPr>
          <w:rFonts w:ascii="Calibri Light" w:hAnsi="Calibri Light" w:cs="Calibri Light" w:hint="cs"/>
          <w:kern w:val="0"/>
          <w:sz w:val="40"/>
          <w:szCs w:val="40"/>
          <w:rtl/>
          <w:lang w:bidi="ar-JO"/>
        </w:rPr>
        <w:t>لى ابن عمر</w:t>
      </w:r>
      <w:r w:rsidRPr="004F1226">
        <w:rPr>
          <w:rFonts w:ascii="Calibri Light" w:hAnsi="Calibri Light" w:cs="Calibri Light"/>
          <w:kern w:val="0"/>
          <w:sz w:val="40"/>
          <w:szCs w:val="40"/>
          <w:rtl/>
          <w:lang w:bidi="ar-JO"/>
        </w:rPr>
        <w:t xml:space="preserve"> </w:t>
      </w:r>
      <w:r w:rsidR="004F1226">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عَنْ عَبْدِ اللَّهِ بْنِ عُمَرَ</w:t>
      </w:r>
      <w:r w:rsidR="004F1226">
        <w:rPr>
          <w:rFonts w:ascii="Calibri Light" w:hAnsi="Calibri Light" w:cs="Calibri Light" w:hint="cs"/>
          <w:color w:val="EE0000"/>
          <w:kern w:val="0"/>
          <w:sz w:val="40"/>
          <w:szCs w:val="40"/>
          <w:rtl/>
          <w:lang w:bidi="ar-JO"/>
        </w:rPr>
        <w:t xml:space="preserve">) </w:t>
      </w:r>
      <w:r w:rsidR="004F1226" w:rsidRPr="004F1226">
        <w:rPr>
          <w:rFonts w:ascii="Calibri Light" w:hAnsi="Calibri Light" w:cs="Calibri Light" w:hint="cs"/>
          <w:kern w:val="0"/>
          <w:sz w:val="40"/>
          <w:szCs w:val="40"/>
          <w:rtl/>
          <w:lang w:bidi="ar-JO"/>
        </w:rPr>
        <w:t>رضي الله عنه</w:t>
      </w:r>
      <w:r w:rsidRPr="004F1226">
        <w:rPr>
          <w:rFonts w:ascii="Calibri Light" w:hAnsi="Calibri Light" w:cs="Calibri Light"/>
          <w:kern w:val="0"/>
          <w:sz w:val="40"/>
          <w:szCs w:val="40"/>
          <w:rtl/>
          <w:lang w:bidi="ar-JO"/>
        </w:rPr>
        <w:t xml:space="preserve"> </w:t>
      </w:r>
      <w:r w:rsidR="004F1226">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 xml:space="preserve">أَنَّ رَسُولَ اللَّهِ صَلَّى اللهُ عَلَيْهِ وَسَلَّمَ قَالَ: صَلاَةُ الجَمَاعَةِ تَفْضُلُ صَلاَةَ الفَذِّ) </w:t>
      </w:r>
      <w:r w:rsidRPr="008B5352">
        <w:rPr>
          <w:rFonts w:ascii="Calibri Light" w:hAnsi="Calibri Light" w:cs="Calibri Light"/>
          <w:sz w:val="40"/>
          <w:szCs w:val="40"/>
          <w:rtl/>
          <w:lang w:bidi="ar-JO"/>
        </w:rPr>
        <w:t>أي المنفرد</w:t>
      </w:r>
      <w:r w:rsidR="00F2798B">
        <w:rPr>
          <w:rFonts w:ascii="Calibri Light" w:hAnsi="Calibri Light" w:cs="Calibri Light" w:hint="cs"/>
          <w:sz w:val="40"/>
          <w:szCs w:val="40"/>
          <w:rtl/>
          <w:lang w:bidi="ar-JO"/>
        </w:rPr>
        <w:t xml:space="preserve">. قال ابن حجر: </w:t>
      </w:r>
      <w:r w:rsidR="00F2798B" w:rsidRPr="00F2798B">
        <w:rPr>
          <w:rFonts w:ascii="Calibri Light" w:hAnsi="Calibri Light" w:cs="Calibri Light"/>
          <w:sz w:val="40"/>
          <w:szCs w:val="40"/>
          <w:rtl/>
          <w:lang w:bidi="ar-JO"/>
        </w:rPr>
        <w:t xml:space="preserve">«وقد رواه مسلم من رواية عبيد الله بن عمر، عن نافع وسياقه أوضح ولفظه: </w:t>
      </w:r>
      <w:r w:rsidR="00F2798B">
        <w:rPr>
          <w:rFonts w:ascii="Calibri Light" w:hAnsi="Calibri Light" w:cs="Calibri Light" w:hint="cs"/>
          <w:sz w:val="40"/>
          <w:szCs w:val="40"/>
          <w:rtl/>
          <w:lang w:bidi="ar-JO"/>
        </w:rPr>
        <w:t>"</w:t>
      </w:r>
      <w:r w:rsidR="00F2798B" w:rsidRPr="00F2798B">
        <w:rPr>
          <w:rFonts w:ascii="Calibri Light" w:hAnsi="Calibri Light" w:cs="Calibri Light"/>
          <w:sz w:val="40"/>
          <w:szCs w:val="40"/>
          <w:rtl/>
          <w:lang w:bidi="ar-JO"/>
        </w:rPr>
        <w:t>صلاة الرجل في الجماعة تزيد على صلاته وحده»</w:t>
      </w:r>
      <w:r w:rsidRPr="008B5352">
        <w:rPr>
          <w:rFonts w:ascii="Calibri Light" w:hAnsi="Calibri Light" w:cs="Calibri Light"/>
          <w:sz w:val="40"/>
          <w:szCs w:val="40"/>
          <w:rtl/>
          <w:lang w:bidi="ar-JO"/>
        </w:rPr>
        <w:t xml:space="preserve"> </w:t>
      </w:r>
      <w:r w:rsidR="00A06D3F" w:rsidRPr="008B5352">
        <w:rPr>
          <w:rFonts w:ascii="Calibri Light" w:hAnsi="Calibri Light" w:cs="Calibri Light"/>
          <w:color w:val="EE0000"/>
          <w:kern w:val="0"/>
          <w:sz w:val="40"/>
          <w:szCs w:val="40"/>
          <w:rtl/>
          <w:lang w:bidi="ar-JO"/>
        </w:rPr>
        <w:t>(بِسَبْعٍ وَعِشْرِينَ دَرَجَةً)</w:t>
      </w:r>
      <w:r w:rsidR="00A06D3F" w:rsidRPr="008B5352">
        <w:rPr>
          <w:rFonts w:ascii="Calibri Light" w:hAnsi="Calibri Light" w:cs="Calibri Light"/>
          <w:sz w:val="40"/>
          <w:szCs w:val="40"/>
          <w:rtl/>
          <w:lang w:bidi="ar-JO"/>
        </w:rPr>
        <w:t xml:space="preserve"> </w:t>
      </w:r>
      <w:r w:rsidR="006F55E8">
        <w:rPr>
          <w:rFonts w:ascii="Calibri Light" w:hAnsi="Calibri Light" w:cs="Calibri Light" w:hint="cs"/>
          <w:sz w:val="40"/>
          <w:szCs w:val="40"/>
          <w:rtl/>
          <w:lang w:bidi="ar-JO"/>
        </w:rPr>
        <w:t xml:space="preserve">هذا اللفظ الصحيح عن ابن عمر، وفي رواية غيره من الصحابة: </w:t>
      </w:r>
      <w:r w:rsidR="00F500CB">
        <w:rPr>
          <w:rFonts w:ascii="Calibri Light" w:hAnsi="Calibri Light" w:cs="Calibri Light" w:hint="cs"/>
          <w:sz w:val="40"/>
          <w:szCs w:val="40"/>
          <w:rtl/>
          <w:lang w:bidi="ar-JO"/>
        </w:rPr>
        <w:t>"</w:t>
      </w:r>
      <w:r w:rsidR="006F55E8">
        <w:rPr>
          <w:rFonts w:ascii="Calibri Light" w:hAnsi="Calibri Light" w:cs="Calibri Light" w:hint="cs"/>
          <w:sz w:val="40"/>
          <w:szCs w:val="40"/>
          <w:rtl/>
          <w:lang w:bidi="ar-JO"/>
        </w:rPr>
        <w:t>بخمس وعشرين</w:t>
      </w:r>
      <w:r w:rsidR="00F500CB">
        <w:rPr>
          <w:rFonts w:ascii="Calibri Light" w:hAnsi="Calibri Light" w:cs="Calibri Light" w:hint="cs"/>
          <w:sz w:val="40"/>
          <w:szCs w:val="40"/>
          <w:rtl/>
          <w:lang w:bidi="ar-JO"/>
        </w:rPr>
        <w:t>"</w:t>
      </w:r>
      <w:r w:rsidR="0018698F">
        <w:rPr>
          <w:rFonts w:ascii="Calibri Light" w:hAnsi="Calibri Light" w:cs="Calibri Light" w:hint="cs"/>
          <w:sz w:val="40"/>
          <w:szCs w:val="40"/>
          <w:rtl/>
          <w:lang w:bidi="ar-JO"/>
        </w:rPr>
        <w:t>.</w:t>
      </w:r>
    </w:p>
    <w:p w14:paraId="56B19D16" w14:textId="2E44A58B" w:rsidR="006F55E8" w:rsidRDefault="006F55E8" w:rsidP="00BE15AE">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الترمذي: </w:t>
      </w:r>
      <w:r w:rsidRPr="006F55E8">
        <w:rPr>
          <w:rFonts w:ascii="Calibri Light" w:hAnsi="Calibri Light" w:cs="Calibri Light"/>
          <w:sz w:val="40"/>
          <w:szCs w:val="40"/>
          <w:rtl/>
          <w:lang w:bidi="ar-JO"/>
        </w:rPr>
        <w:t>«</w:t>
      </w:r>
      <w:r w:rsidR="0018698F" w:rsidRPr="0018698F">
        <w:rPr>
          <w:rFonts w:ascii="Calibri Light" w:hAnsi="Calibri Light" w:cs="Calibri Light"/>
          <w:sz w:val="40"/>
          <w:szCs w:val="40"/>
          <w:rtl/>
          <w:lang w:bidi="ar-JO"/>
        </w:rPr>
        <w:t>وَعَامَّةُ مَنْ رَوَى عَنِ النَّبِيِّ صلى الله عليه وسلم إِنَّمَا قَالُوا: «خَمْسٍ وَعِشْرِينَ»، إِلَّا ابْنَ عُمَرَ فَإِنَّهُ قَالَ: «بِسَبْعٍ وَعِشْرِينَ»</w:t>
      </w:r>
      <w:r w:rsidR="0018698F">
        <w:rPr>
          <w:rFonts w:ascii="Calibri Light" w:hAnsi="Calibri Light" w:cs="Calibri Light" w:hint="cs"/>
          <w:sz w:val="40"/>
          <w:szCs w:val="40"/>
          <w:rtl/>
          <w:lang w:bidi="ar-JO"/>
        </w:rPr>
        <w:t xml:space="preserve">". انتهى </w:t>
      </w:r>
    </w:p>
    <w:p w14:paraId="588AC492" w14:textId="21C04452" w:rsidR="00447CD2" w:rsidRPr="00BC52A9" w:rsidRDefault="00BC52A9" w:rsidP="00BE15AE">
      <w:pPr>
        <w:ind w:left="-625"/>
        <w:rPr>
          <w:rFonts w:ascii="Calibri Light" w:hAnsi="Calibri Light" w:cs="Calibri Light"/>
          <w:sz w:val="40"/>
          <w:szCs w:val="40"/>
          <w:rtl/>
          <w:lang w:bidi="ar-JO"/>
        </w:rPr>
      </w:pPr>
      <w:r w:rsidRPr="00BC52A9">
        <w:rPr>
          <w:rFonts w:ascii="Calibri Light" w:hAnsi="Calibri Light" w:cs="Calibri Light" w:hint="cs"/>
          <w:sz w:val="40"/>
          <w:szCs w:val="40"/>
          <w:rtl/>
          <w:lang w:bidi="ar-JO"/>
        </w:rPr>
        <w:t>على القول بالترجيح فرواية</w:t>
      </w:r>
      <w:r w:rsidR="00537BA0">
        <w:rPr>
          <w:rFonts w:ascii="Calibri Light" w:hAnsi="Calibri Light" w:cs="Calibri Light" w:hint="cs"/>
          <w:sz w:val="40"/>
          <w:szCs w:val="40"/>
          <w:rtl/>
          <w:lang w:bidi="ar-JO"/>
        </w:rPr>
        <w:t>: "ب</w:t>
      </w:r>
      <w:r w:rsidR="00447CD2" w:rsidRPr="00BC52A9">
        <w:rPr>
          <w:rFonts w:ascii="Calibri Light" w:hAnsi="Calibri Light" w:cs="Calibri Light" w:hint="cs"/>
          <w:sz w:val="40"/>
          <w:szCs w:val="40"/>
          <w:rtl/>
          <w:lang w:bidi="ar-JO"/>
        </w:rPr>
        <w:t>خمس وعش</w:t>
      </w:r>
      <w:r w:rsidR="00561667" w:rsidRPr="00BC52A9">
        <w:rPr>
          <w:rFonts w:ascii="Calibri Light" w:hAnsi="Calibri Light" w:cs="Calibri Light" w:hint="cs"/>
          <w:sz w:val="40"/>
          <w:szCs w:val="40"/>
          <w:rtl/>
          <w:lang w:bidi="ar-JO"/>
        </w:rPr>
        <w:t>رين</w:t>
      </w:r>
      <w:r w:rsidR="00537BA0">
        <w:rPr>
          <w:rFonts w:ascii="Calibri Light" w:hAnsi="Calibri Light" w:cs="Calibri Light" w:hint="cs"/>
          <w:sz w:val="40"/>
          <w:szCs w:val="40"/>
          <w:rtl/>
          <w:lang w:bidi="ar-JO"/>
        </w:rPr>
        <w:t>"</w:t>
      </w:r>
      <w:r w:rsidR="00561667" w:rsidRPr="00BC52A9">
        <w:rPr>
          <w:rFonts w:ascii="Calibri Light" w:hAnsi="Calibri Light" w:cs="Calibri Light" w:hint="cs"/>
          <w:sz w:val="40"/>
          <w:szCs w:val="40"/>
          <w:rtl/>
          <w:lang w:bidi="ar-JO"/>
        </w:rPr>
        <w:t xml:space="preserve"> أرجح.</w:t>
      </w:r>
    </w:p>
    <w:p w14:paraId="30C4AD2A" w14:textId="77777777" w:rsidR="00BC52A9" w:rsidRDefault="00A02467" w:rsidP="00BE15AE">
      <w:pPr>
        <w:ind w:left="-625"/>
        <w:rPr>
          <w:rFonts w:ascii="Calibri Light" w:hAnsi="Calibri Light" w:cs="Calibri Light"/>
          <w:sz w:val="40"/>
          <w:szCs w:val="40"/>
          <w:rtl/>
          <w:lang w:bidi="ar-JO"/>
        </w:rPr>
      </w:pPr>
      <w:r w:rsidRPr="00BC52A9">
        <w:rPr>
          <w:rFonts w:ascii="Calibri Light" w:hAnsi="Calibri Light" w:cs="Calibri Light" w:hint="cs"/>
          <w:sz w:val="40"/>
          <w:szCs w:val="40"/>
          <w:rtl/>
          <w:lang w:bidi="ar-JO"/>
        </w:rPr>
        <w:t xml:space="preserve">وعلى القول بصحة اللفظين كما ذهب إليه البخاري وغيره </w:t>
      </w:r>
      <w:r w:rsidR="00BC52A9">
        <w:rPr>
          <w:rFonts w:ascii="Calibri Light" w:hAnsi="Calibri Light" w:cs="Calibri Light" w:hint="cs"/>
          <w:sz w:val="40"/>
          <w:szCs w:val="40"/>
          <w:rtl/>
          <w:lang w:bidi="ar-JO"/>
        </w:rPr>
        <w:t>فقال النووي</w:t>
      </w:r>
      <w:r w:rsidR="00BC52A9" w:rsidRPr="00BC52A9">
        <w:rPr>
          <w:rFonts w:ascii="Calibri Light" w:hAnsi="Calibri Light" w:cs="Calibri Light" w:hint="cs"/>
          <w:sz w:val="40"/>
          <w:szCs w:val="40"/>
          <w:rtl/>
          <w:lang w:bidi="ar-JO"/>
        </w:rPr>
        <w:t>:</w:t>
      </w:r>
      <w:r w:rsidR="00BC52A9" w:rsidRPr="00BC52A9">
        <w:rPr>
          <w:rtl/>
        </w:rPr>
        <w:t xml:space="preserve"> </w:t>
      </w:r>
      <w:r w:rsidR="00BC52A9" w:rsidRPr="00BC52A9">
        <w:rPr>
          <w:rFonts w:ascii="Calibri Light" w:hAnsi="Calibri Light" w:cs="Calibri Light"/>
          <w:sz w:val="40"/>
          <w:szCs w:val="40"/>
          <w:rtl/>
          <w:lang w:bidi="ar-JO"/>
        </w:rPr>
        <w:t>«والجمع بينها من ثلاثة أوجه</w:t>
      </w:r>
      <w:r w:rsidR="00BC52A9">
        <w:rPr>
          <w:rFonts w:ascii="Calibri Light" w:hAnsi="Calibri Light" w:cs="Calibri Light" w:hint="cs"/>
          <w:sz w:val="40"/>
          <w:szCs w:val="40"/>
          <w:rtl/>
          <w:lang w:bidi="ar-JO"/>
        </w:rPr>
        <w:t>:</w:t>
      </w:r>
    </w:p>
    <w:p w14:paraId="7196973A" w14:textId="0A2D55F5" w:rsidR="00BC52A9" w:rsidRDefault="00BC52A9" w:rsidP="00BE15AE">
      <w:pPr>
        <w:ind w:left="-625"/>
        <w:rPr>
          <w:rFonts w:ascii="Calibri Light" w:hAnsi="Calibri Light" w:cs="Calibri Light"/>
          <w:sz w:val="40"/>
          <w:szCs w:val="40"/>
          <w:rtl/>
          <w:lang w:bidi="ar-JO"/>
        </w:rPr>
      </w:pPr>
      <w:r w:rsidRPr="00537BA0">
        <w:rPr>
          <w:rFonts w:ascii="Calibri Light" w:hAnsi="Calibri Light" w:cs="Calibri Light"/>
          <w:b/>
          <w:bCs/>
          <w:sz w:val="40"/>
          <w:szCs w:val="40"/>
          <w:rtl/>
          <w:lang w:bidi="ar-JO"/>
        </w:rPr>
        <w:t>أحدها</w:t>
      </w:r>
      <w:r w:rsidR="00537BA0" w:rsidRPr="00537BA0">
        <w:rPr>
          <w:rFonts w:ascii="Calibri Light" w:hAnsi="Calibri Light" w:cs="Calibri Light" w:hint="cs"/>
          <w:b/>
          <w:bCs/>
          <w:sz w:val="40"/>
          <w:szCs w:val="40"/>
          <w:rtl/>
          <w:lang w:bidi="ar-JO"/>
        </w:rPr>
        <w:t>:</w:t>
      </w:r>
      <w:r w:rsidRPr="00BC52A9">
        <w:rPr>
          <w:rFonts w:ascii="Calibri Light" w:hAnsi="Calibri Light" w:cs="Calibri Light"/>
          <w:sz w:val="40"/>
          <w:szCs w:val="40"/>
          <w:rtl/>
          <w:lang w:bidi="ar-JO"/>
        </w:rPr>
        <w:t xml:space="preserve"> أنه لا منافاة بينها فذ</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كر</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القليل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لا ينفي الكثير</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ومفهوم</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العدد باطل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عند جمهور الأصوليين</w:t>
      </w:r>
      <w:r>
        <w:rPr>
          <w:rFonts w:ascii="Calibri Light" w:hAnsi="Calibri Light" w:cs="Calibri Light" w:hint="cs"/>
          <w:sz w:val="40"/>
          <w:szCs w:val="40"/>
          <w:rtl/>
          <w:lang w:bidi="ar-JO"/>
        </w:rPr>
        <w:t>.</w:t>
      </w:r>
    </w:p>
    <w:p w14:paraId="62F8BE63" w14:textId="6202580D" w:rsidR="00BC52A9" w:rsidRDefault="00BC52A9" w:rsidP="00BE15AE">
      <w:pPr>
        <w:ind w:left="-625"/>
        <w:rPr>
          <w:rFonts w:ascii="Calibri Light" w:hAnsi="Calibri Light" w:cs="Calibri Light"/>
          <w:sz w:val="40"/>
          <w:szCs w:val="40"/>
          <w:rtl/>
          <w:lang w:bidi="ar-JO"/>
        </w:rPr>
      </w:pPr>
      <w:r w:rsidRPr="00537BA0">
        <w:rPr>
          <w:rFonts w:ascii="Calibri Light" w:hAnsi="Calibri Light" w:cs="Calibri Light"/>
          <w:b/>
          <w:bCs/>
          <w:sz w:val="40"/>
          <w:szCs w:val="40"/>
          <w:rtl/>
          <w:lang w:bidi="ar-JO"/>
        </w:rPr>
        <w:t>والثاني</w:t>
      </w:r>
      <w:r w:rsidR="00537BA0" w:rsidRPr="00537BA0">
        <w:rPr>
          <w:rFonts w:ascii="Calibri Light" w:hAnsi="Calibri Light" w:cs="Calibri Light" w:hint="cs"/>
          <w:b/>
          <w:bCs/>
          <w:sz w:val="40"/>
          <w:szCs w:val="40"/>
          <w:rtl/>
          <w:lang w:bidi="ar-JO"/>
        </w:rPr>
        <w:t>:</w:t>
      </w:r>
      <w:r w:rsidRPr="00BC52A9">
        <w:rPr>
          <w:rFonts w:ascii="Calibri Light" w:hAnsi="Calibri Light" w:cs="Calibri Light"/>
          <w:sz w:val="40"/>
          <w:szCs w:val="40"/>
          <w:rtl/>
          <w:lang w:bidi="ar-JO"/>
        </w:rPr>
        <w:t xml:space="preserve"> أن يكون أ</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خب</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ر أول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ا بالقليل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ثم أعلمه الله تعالى بزيادة الفضل فأخب</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ر بها</w:t>
      </w:r>
      <w:r>
        <w:rPr>
          <w:rFonts w:ascii="Calibri Light" w:hAnsi="Calibri Light" w:cs="Calibri Light" w:hint="cs"/>
          <w:sz w:val="40"/>
          <w:szCs w:val="40"/>
          <w:rtl/>
          <w:lang w:bidi="ar-JO"/>
        </w:rPr>
        <w:t>.</w:t>
      </w:r>
    </w:p>
    <w:p w14:paraId="079EA660" w14:textId="6938D9C0" w:rsidR="00BC52A9" w:rsidRDefault="00BC52A9" w:rsidP="00537BA0">
      <w:pPr>
        <w:ind w:left="-625"/>
        <w:rPr>
          <w:rFonts w:ascii="Calibri Light" w:hAnsi="Calibri Light" w:cs="Calibri Light"/>
          <w:sz w:val="40"/>
          <w:szCs w:val="40"/>
          <w:rtl/>
          <w:lang w:bidi="ar-JO"/>
        </w:rPr>
      </w:pPr>
      <w:r w:rsidRPr="00537BA0">
        <w:rPr>
          <w:rFonts w:ascii="Calibri Light" w:hAnsi="Calibri Light" w:cs="Calibri Light"/>
          <w:b/>
          <w:bCs/>
          <w:sz w:val="40"/>
          <w:szCs w:val="40"/>
          <w:rtl/>
          <w:lang w:bidi="ar-JO"/>
        </w:rPr>
        <w:t>الثالث</w:t>
      </w:r>
      <w:r w:rsidR="00537BA0" w:rsidRPr="00537BA0">
        <w:rPr>
          <w:rFonts w:ascii="Calibri Light" w:hAnsi="Calibri Light" w:cs="Calibri Light" w:hint="cs"/>
          <w:b/>
          <w:bCs/>
          <w:sz w:val="40"/>
          <w:szCs w:val="40"/>
          <w:rtl/>
          <w:lang w:bidi="ar-JO"/>
        </w:rPr>
        <w:t>:</w:t>
      </w:r>
      <w:r w:rsidRPr="00BC52A9">
        <w:rPr>
          <w:rFonts w:ascii="Calibri Light" w:hAnsi="Calibri Light" w:cs="Calibri Light"/>
          <w:sz w:val="40"/>
          <w:szCs w:val="40"/>
          <w:rtl/>
          <w:lang w:bidi="ar-JO"/>
        </w:rPr>
        <w:t xml:space="preserve"> أنه يختلف باختلاف أحوال المصلين والصلاة</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فيكون لبعضهم خمس</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وعشرون</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ولبعضهم سبع</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وعشرون بحسب كمال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الصلاة</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w:t>
      </w:r>
      <w:r w:rsidRPr="00BC52A9">
        <w:rPr>
          <w:rFonts w:ascii="Calibri Light" w:hAnsi="Calibri Light" w:cs="Calibri Light"/>
          <w:sz w:val="40"/>
          <w:szCs w:val="40"/>
          <w:rtl/>
          <w:lang w:bidi="ar-JO"/>
        </w:rPr>
        <w:lastRenderedPageBreak/>
        <w:t>ومحافظته على هيآتها وخشوعها</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وكثرة</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جماعت</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ها وفضل</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هم</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وشرف</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البقعة</w:t>
      </w:r>
      <w:r w:rsidR="00537BA0">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ونحو ذلك</w:t>
      </w:r>
      <w:r>
        <w:rPr>
          <w:rFonts w:ascii="Calibri Light" w:hAnsi="Calibri Light" w:cs="Calibri Light" w:hint="cs"/>
          <w:sz w:val="40"/>
          <w:szCs w:val="40"/>
          <w:rtl/>
          <w:lang w:bidi="ar-JO"/>
        </w:rPr>
        <w:t>.</w:t>
      </w:r>
      <w:r w:rsidR="00537BA0">
        <w:rPr>
          <w:rFonts w:ascii="Calibri Light" w:hAnsi="Calibri Light" w:cs="Calibri Light" w:hint="cs"/>
          <w:sz w:val="40"/>
          <w:szCs w:val="40"/>
          <w:rtl/>
          <w:lang w:bidi="ar-JO"/>
        </w:rPr>
        <w:t xml:space="preserve"> </w:t>
      </w:r>
      <w:r w:rsidRPr="00BC52A9">
        <w:rPr>
          <w:rFonts w:ascii="Calibri Light" w:hAnsi="Calibri Light" w:cs="Calibri Light"/>
          <w:sz w:val="40"/>
          <w:szCs w:val="40"/>
          <w:rtl/>
          <w:lang w:bidi="ar-JO"/>
        </w:rPr>
        <w:t>فهذه هي الأجوبة المعتمدة</w:t>
      </w:r>
      <w:r>
        <w:rPr>
          <w:rFonts w:ascii="Calibri Light" w:hAnsi="Calibri Light" w:cs="Calibri Light" w:hint="cs"/>
          <w:sz w:val="40"/>
          <w:szCs w:val="40"/>
          <w:rtl/>
          <w:lang w:bidi="ar-JO"/>
        </w:rPr>
        <w:t xml:space="preserve">". انتهى </w:t>
      </w:r>
    </w:p>
    <w:p w14:paraId="39BDDC7A" w14:textId="4A4EE4AF" w:rsidR="00561667" w:rsidRDefault="00561667" w:rsidP="00BE15AE">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حجر: </w:t>
      </w:r>
      <w:r w:rsidRPr="00561667">
        <w:rPr>
          <w:rFonts w:ascii="Calibri Light" w:hAnsi="Calibri Light" w:cs="Calibri Light"/>
          <w:sz w:val="40"/>
          <w:szCs w:val="40"/>
          <w:rtl/>
          <w:lang w:bidi="ar-JO"/>
        </w:rPr>
        <w:t>«ووقع الاختلاف في موضع آخر من الحديث</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وهو</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مميز العدد المذكور، ففي الروايات كلها التعبير بقوله</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درجة</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أو حذف المميز، إلا طرق حديث أبي هريرة ففي بعضها</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ضعفا</w:t>
      </w:r>
      <w:r w:rsidR="00B44949">
        <w:rPr>
          <w:rFonts w:ascii="Calibri Light" w:hAnsi="Calibri Light" w:cs="Calibri Light" w:hint="cs"/>
          <w:sz w:val="40"/>
          <w:szCs w:val="40"/>
          <w:rtl/>
          <w:lang w:bidi="ar-JO"/>
        </w:rPr>
        <w:t>"</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وفي بعضها</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جزءا</w:t>
      </w:r>
      <w:r w:rsidR="00B44949">
        <w:rPr>
          <w:rFonts w:ascii="Calibri Light" w:hAnsi="Calibri Light" w:cs="Calibri Light" w:hint="cs"/>
          <w:sz w:val="40"/>
          <w:szCs w:val="40"/>
          <w:rtl/>
          <w:lang w:bidi="ar-JO"/>
        </w:rPr>
        <w:t>"</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وفي بعضها</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درجة</w:t>
      </w:r>
      <w:r w:rsidR="00B44949">
        <w:rPr>
          <w:rFonts w:ascii="Calibri Light" w:hAnsi="Calibri Light" w:cs="Calibri Light" w:hint="cs"/>
          <w:sz w:val="40"/>
          <w:szCs w:val="40"/>
          <w:rtl/>
          <w:lang w:bidi="ar-JO"/>
        </w:rPr>
        <w:t>"</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وفي بعضها</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w:t>
      </w:r>
      <w:r w:rsidR="00B44949">
        <w:rPr>
          <w:rFonts w:ascii="Calibri Light" w:hAnsi="Calibri Light" w:cs="Calibri Light" w:hint="cs"/>
          <w:sz w:val="40"/>
          <w:szCs w:val="40"/>
          <w:rtl/>
          <w:lang w:bidi="ar-JO"/>
        </w:rPr>
        <w:t>"</w:t>
      </w:r>
      <w:r w:rsidRPr="00561667">
        <w:rPr>
          <w:rFonts w:ascii="Calibri Light" w:hAnsi="Calibri Light" w:cs="Calibri Light"/>
          <w:sz w:val="40"/>
          <w:szCs w:val="40"/>
          <w:rtl/>
          <w:lang w:bidi="ar-JO"/>
        </w:rPr>
        <w:t>صلاة</w:t>
      </w:r>
      <w:r w:rsidR="00B44949">
        <w:rPr>
          <w:rFonts w:ascii="Calibri Light" w:hAnsi="Calibri Light" w:cs="Calibri Light" w:hint="cs"/>
          <w:sz w:val="40"/>
          <w:szCs w:val="40"/>
          <w:rtl/>
          <w:lang w:bidi="ar-JO"/>
        </w:rPr>
        <w:t>"</w:t>
      </w:r>
      <w:r>
        <w:rPr>
          <w:rFonts w:ascii="Calibri Light" w:hAnsi="Calibri Light" w:cs="Calibri Light" w:hint="cs"/>
          <w:sz w:val="40"/>
          <w:szCs w:val="40"/>
          <w:rtl/>
          <w:lang w:bidi="ar-JO"/>
        </w:rPr>
        <w:t>،</w:t>
      </w:r>
      <w:r w:rsidRPr="00561667">
        <w:rPr>
          <w:rFonts w:ascii="Calibri Light" w:hAnsi="Calibri Light" w:cs="Calibri Light"/>
          <w:sz w:val="40"/>
          <w:szCs w:val="40"/>
          <w:rtl/>
          <w:lang w:bidi="ar-JO"/>
        </w:rPr>
        <w:t xml:space="preserve"> ووقع هذا الأخير في بعض طرق حديث أنس، والظاهر أن ذلك من تصرف الرواة، ويحتمل أن يكون ذلك من التفنن في العبارة»</w:t>
      </w:r>
      <w:r>
        <w:rPr>
          <w:rFonts w:ascii="Calibri Light" w:hAnsi="Calibri Light" w:cs="Calibri Light" w:hint="cs"/>
          <w:sz w:val="40"/>
          <w:szCs w:val="40"/>
          <w:rtl/>
          <w:lang w:bidi="ar-JO"/>
        </w:rPr>
        <w:t>. انتهى</w:t>
      </w:r>
    </w:p>
    <w:p w14:paraId="398BDB02" w14:textId="758461CE" w:rsidR="00F15B56" w:rsidRDefault="00A62D68" w:rsidP="00A62D68">
      <w:pPr>
        <w:ind w:left="-625"/>
        <w:rPr>
          <w:rFonts w:ascii="Calibri Light" w:hAnsi="Calibri Light" w:cs="Calibri Light"/>
          <w:sz w:val="40"/>
          <w:szCs w:val="40"/>
          <w:rtl/>
          <w:lang w:bidi="ar-JO"/>
        </w:rPr>
      </w:pPr>
      <w:r>
        <w:rPr>
          <w:rFonts w:ascii="Calibri Light" w:hAnsi="Calibri Light" w:cs="Calibri Light" w:hint="cs"/>
          <w:sz w:val="40"/>
          <w:szCs w:val="40"/>
          <w:rtl/>
          <w:lang w:bidi="ar-JO"/>
        </w:rPr>
        <w:t>فالمعنى واحد ف</w:t>
      </w:r>
      <w:r w:rsidR="00561667">
        <w:rPr>
          <w:rFonts w:ascii="Calibri Light" w:hAnsi="Calibri Light" w:cs="Calibri Light" w:hint="cs"/>
          <w:sz w:val="40"/>
          <w:szCs w:val="40"/>
          <w:rtl/>
          <w:lang w:bidi="ar-JO"/>
        </w:rPr>
        <w:t>الدرجة هنا</w:t>
      </w:r>
      <w:r w:rsidR="00BF7198">
        <w:rPr>
          <w:rFonts w:ascii="Calibri Light" w:hAnsi="Calibri Light" w:cs="Calibri Light" w:hint="cs"/>
          <w:sz w:val="40"/>
          <w:szCs w:val="40"/>
          <w:rtl/>
          <w:lang w:bidi="ar-JO"/>
        </w:rPr>
        <w:t xml:space="preserve">: </w:t>
      </w:r>
      <w:r w:rsidR="00F15B56">
        <w:rPr>
          <w:rFonts w:ascii="Calibri Light" w:hAnsi="Calibri Light" w:cs="Calibri Light" w:hint="cs"/>
          <w:sz w:val="40"/>
          <w:szCs w:val="40"/>
          <w:rtl/>
          <w:lang w:bidi="ar-JO"/>
        </w:rPr>
        <w:t>بمعنى المضاعفة.</w:t>
      </w:r>
    </w:p>
    <w:p w14:paraId="6DAB281A" w14:textId="1F106850" w:rsidR="00561667" w:rsidRDefault="00F15B56" w:rsidP="00BE15AE">
      <w:pPr>
        <w:ind w:left="-625"/>
        <w:rPr>
          <w:rFonts w:ascii="Calibri Light" w:hAnsi="Calibri Light" w:cs="Calibri Light"/>
          <w:sz w:val="40"/>
          <w:szCs w:val="40"/>
          <w:rtl/>
          <w:lang w:bidi="ar-JO"/>
        </w:rPr>
      </w:pPr>
      <w:r>
        <w:rPr>
          <w:rFonts w:ascii="Calibri Light" w:hAnsi="Calibri Light" w:cs="Calibri Light" w:hint="cs"/>
          <w:sz w:val="40"/>
          <w:szCs w:val="40"/>
          <w:rtl/>
          <w:lang w:bidi="ar-JO"/>
        </w:rPr>
        <w:t>قال شراح الأحاديث: "</w:t>
      </w:r>
      <w:r w:rsidRPr="00F15B56">
        <w:rPr>
          <w:rFonts w:ascii="Calibri Light" w:hAnsi="Calibri Light" w:cs="Calibri Light"/>
          <w:sz w:val="40"/>
          <w:szCs w:val="40"/>
          <w:rtl/>
          <w:lang w:bidi="ar-JO"/>
        </w:rPr>
        <w:t>والمعنى أن صلاة الواحد في جماعة يزيد ثوابها على ثواب صلاته وحده سبعا وعشرين ضعفا</w:t>
      </w:r>
      <w:r>
        <w:rPr>
          <w:rFonts w:ascii="Calibri Light" w:hAnsi="Calibri Light" w:cs="Calibri Light" w:hint="cs"/>
          <w:sz w:val="40"/>
          <w:szCs w:val="40"/>
          <w:rtl/>
          <w:lang w:bidi="ar-JO"/>
        </w:rPr>
        <w:t>،</w:t>
      </w:r>
      <w:r w:rsidRPr="00F15B56">
        <w:rPr>
          <w:rFonts w:ascii="Calibri Light" w:hAnsi="Calibri Light" w:cs="Calibri Light"/>
          <w:sz w:val="40"/>
          <w:szCs w:val="40"/>
          <w:rtl/>
          <w:lang w:bidi="ar-JO"/>
        </w:rPr>
        <w:t xml:space="preserve"> وقيل: المعنى إن صلاة الجماعة بمثابة سبع وعشرين صلاة. وعلى الأول كأن الصلاتين انتهتا إلى مرتبة من الثواب فوقفت صلاة</w:t>
      </w:r>
      <w:r>
        <w:rPr>
          <w:rFonts w:ascii="Calibri Light" w:hAnsi="Calibri Light" w:cs="Calibri Light" w:hint="cs"/>
          <w:sz w:val="40"/>
          <w:szCs w:val="40"/>
          <w:rtl/>
          <w:lang w:bidi="ar-JO"/>
        </w:rPr>
        <w:t>ُ</w:t>
      </w:r>
      <w:r w:rsidRPr="00F15B56">
        <w:rPr>
          <w:rFonts w:ascii="Calibri Light" w:hAnsi="Calibri Light" w:cs="Calibri Light"/>
          <w:sz w:val="40"/>
          <w:szCs w:val="40"/>
          <w:rtl/>
          <w:lang w:bidi="ar-JO"/>
        </w:rPr>
        <w:t xml:space="preserve"> الفذ عندها وتجاوزتها صلاة الجماعة بسبع وعشرين ضعفا</w:t>
      </w:r>
      <w:r>
        <w:rPr>
          <w:rFonts w:ascii="Calibri Light" w:hAnsi="Calibri Light" w:cs="Calibri Light" w:hint="cs"/>
          <w:sz w:val="40"/>
          <w:szCs w:val="40"/>
          <w:rtl/>
          <w:lang w:bidi="ar-JO"/>
        </w:rPr>
        <w:t>"</w:t>
      </w:r>
      <w:r w:rsidRPr="00F15B56">
        <w:rPr>
          <w:rFonts w:ascii="Calibri Light" w:hAnsi="Calibri Light" w:cs="Calibri Light"/>
          <w:sz w:val="40"/>
          <w:szCs w:val="40"/>
          <w:rtl/>
          <w:lang w:bidi="ar-JO"/>
        </w:rPr>
        <w:t>. انتهى.</w:t>
      </w:r>
      <w:r w:rsidR="00561667">
        <w:rPr>
          <w:rFonts w:ascii="Calibri Light" w:hAnsi="Calibri Light" w:cs="Calibri Light" w:hint="cs"/>
          <w:sz w:val="40"/>
          <w:szCs w:val="40"/>
          <w:rtl/>
          <w:lang w:bidi="ar-JO"/>
        </w:rPr>
        <w:t xml:space="preserve"> </w:t>
      </w:r>
    </w:p>
    <w:p w14:paraId="4E262236" w14:textId="77777777" w:rsidR="00981407" w:rsidRDefault="00981407" w:rsidP="00981407">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وقال النووي: "</w:t>
      </w:r>
      <w:r w:rsidRPr="00BC52A9">
        <w:rPr>
          <w:rFonts w:ascii="Calibri Light" w:hAnsi="Calibri Light" w:cs="Calibri Light"/>
          <w:sz w:val="40"/>
          <w:szCs w:val="40"/>
          <w:rtl/>
          <w:lang w:bidi="ar-JO"/>
        </w:rPr>
        <w:t>وقد قيل إن الدرجة</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غير</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الجزء</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وهذا غفلة من قائله</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فإن في الصحيحين</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سبعا وعشرين درجة</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خمسا وعشرين درجة</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فاختلف القدر مع اتحاد لفظ </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الدرجة</w:t>
      </w:r>
      <w:r>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والله أعلم</w:t>
      </w:r>
      <w:r>
        <w:rPr>
          <w:rFonts w:ascii="Calibri Light" w:hAnsi="Calibri Light" w:cs="Calibri Light" w:hint="cs"/>
          <w:sz w:val="40"/>
          <w:szCs w:val="40"/>
          <w:rtl/>
          <w:lang w:bidi="ar-JO"/>
        </w:rPr>
        <w:t>.</w:t>
      </w:r>
    </w:p>
    <w:p w14:paraId="3C4CB37B" w14:textId="77777777" w:rsidR="009116F5" w:rsidRDefault="00981407" w:rsidP="00981407">
      <w:pPr>
        <w:ind w:left="-625"/>
        <w:rPr>
          <w:rFonts w:ascii="Calibri Light" w:hAnsi="Calibri Light" w:cs="Calibri Light"/>
          <w:sz w:val="40"/>
          <w:szCs w:val="40"/>
          <w:rtl/>
          <w:lang w:bidi="ar-JO"/>
        </w:rPr>
      </w:pPr>
      <w:r w:rsidRPr="00BC52A9">
        <w:rPr>
          <w:rFonts w:ascii="Calibri Light" w:hAnsi="Calibri Light" w:cs="Calibri Light"/>
          <w:sz w:val="40"/>
          <w:szCs w:val="40"/>
          <w:rtl/>
          <w:lang w:bidi="ar-JO"/>
        </w:rPr>
        <w:t>واحتج أصحابنا والجمهور بهذه الأحاديث على أن الجماعة ليست بشرط لصحة الصلاة خلافا لداود ولا فرضا على الأعيان خلافا لجماعة من العلماء</w:t>
      </w:r>
      <w:r w:rsidR="009116F5">
        <w:rPr>
          <w:rFonts w:ascii="Calibri Light" w:hAnsi="Calibri Light" w:cs="Calibri Light" w:hint="cs"/>
          <w:sz w:val="40"/>
          <w:szCs w:val="40"/>
          <w:rtl/>
          <w:lang w:bidi="ar-JO"/>
        </w:rPr>
        <w:t>.</w:t>
      </w:r>
    </w:p>
    <w:p w14:paraId="609EC704" w14:textId="77777777" w:rsidR="00FF7283" w:rsidRDefault="00981407" w:rsidP="00FF7283">
      <w:pPr>
        <w:ind w:left="-625"/>
        <w:rPr>
          <w:rFonts w:ascii="Calibri Light" w:hAnsi="Calibri Light" w:cs="Calibri Light"/>
          <w:sz w:val="40"/>
          <w:szCs w:val="40"/>
          <w:rtl/>
          <w:lang w:bidi="ar-JO"/>
        </w:rPr>
      </w:pPr>
      <w:r w:rsidRPr="00BC52A9">
        <w:rPr>
          <w:rFonts w:ascii="Calibri Light" w:hAnsi="Calibri Light" w:cs="Calibri Light"/>
          <w:sz w:val="40"/>
          <w:szCs w:val="40"/>
          <w:rtl/>
          <w:lang w:bidi="ar-JO"/>
        </w:rPr>
        <w:t>والمختار أنها فرض كفاية</w:t>
      </w:r>
      <w:r w:rsidR="009116F5">
        <w:rPr>
          <w:rFonts w:ascii="Calibri Light" w:hAnsi="Calibri Light" w:cs="Calibri Light" w:hint="cs"/>
          <w:sz w:val="40"/>
          <w:szCs w:val="40"/>
          <w:rtl/>
          <w:lang w:bidi="ar-JO"/>
        </w:rPr>
        <w:t>،</w:t>
      </w:r>
      <w:r w:rsidRPr="00BC52A9">
        <w:rPr>
          <w:rFonts w:ascii="Calibri Light" w:hAnsi="Calibri Light" w:cs="Calibri Light"/>
          <w:sz w:val="40"/>
          <w:szCs w:val="40"/>
          <w:rtl/>
          <w:lang w:bidi="ar-JO"/>
        </w:rPr>
        <w:t xml:space="preserve"> وقيل سنة</w:t>
      </w:r>
      <w:r w:rsidR="009116F5">
        <w:rPr>
          <w:rFonts w:ascii="Calibri Light" w:hAnsi="Calibri Light" w:cs="Calibri Light" w:hint="cs"/>
          <w:sz w:val="40"/>
          <w:szCs w:val="40"/>
          <w:rtl/>
          <w:lang w:bidi="ar-JO"/>
        </w:rPr>
        <w:t>.</w:t>
      </w:r>
    </w:p>
    <w:p w14:paraId="002B8C2F" w14:textId="77777777" w:rsidR="00FF7283" w:rsidRDefault="00981407" w:rsidP="00FF7283">
      <w:pPr>
        <w:ind w:left="-625"/>
        <w:rPr>
          <w:rFonts w:ascii="Calibri Light" w:hAnsi="Calibri Light" w:cs="Calibri Light"/>
          <w:sz w:val="40"/>
          <w:szCs w:val="40"/>
          <w:rtl/>
          <w:lang w:bidi="ar-JO"/>
        </w:rPr>
      </w:pPr>
      <w:r w:rsidRPr="00BC52A9">
        <w:rPr>
          <w:rFonts w:ascii="Calibri Light" w:hAnsi="Calibri Light" w:cs="Calibri Light"/>
          <w:sz w:val="40"/>
          <w:szCs w:val="40"/>
          <w:rtl/>
          <w:lang w:bidi="ar-JO"/>
        </w:rPr>
        <w:t>وبسطت دلائل كل هذا واضحة في شرح المهذب</w:t>
      </w:r>
      <w:r w:rsidR="00E1602D">
        <w:rPr>
          <w:rFonts w:ascii="Calibri Light" w:hAnsi="Calibri Light" w:cs="Calibri Light" w:hint="cs"/>
          <w:sz w:val="40"/>
          <w:szCs w:val="40"/>
          <w:rtl/>
          <w:lang w:bidi="ar-JO"/>
        </w:rPr>
        <w:t>"</w:t>
      </w:r>
      <w:r w:rsidR="009116F5">
        <w:rPr>
          <w:rFonts w:ascii="Calibri Light" w:hAnsi="Calibri Light" w:cs="Calibri Light" w:hint="cs"/>
          <w:sz w:val="40"/>
          <w:szCs w:val="40"/>
          <w:rtl/>
          <w:lang w:bidi="ar-JO"/>
        </w:rPr>
        <w:t>.</w:t>
      </w:r>
      <w:r w:rsidR="00E1602D">
        <w:rPr>
          <w:rFonts w:ascii="Calibri Light" w:hAnsi="Calibri Light" w:cs="Calibri Light" w:hint="cs"/>
          <w:sz w:val="40"/>
          <w:szCs w:val="40"/>
          <w:rtl/>
          <w:lang w:bidi="ar-JO"/>
        </w:rPr>
        <w:t xml:space="preserve"> انتهى </w:t>
      </w:r>
    </w:p>
    <w:p w14:paraId="15B047A4" w14:textId="4645D5E5" w:rsidR="00685C9F" w:rsidRPr="008B5352" w:rsidRDefault="00414467" w:rsidP="00FF7283">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الحديث </w:t>
      </w:r>
      <w:r w:rsidR="009F1F9D" w:rsidRPr="008B5352">
        <w:rPr>
          <w:rFonts w:ascii="Calibri Light" w:hAnsi="Calibri Light" w:cs="Calibri Light"/>
          <w:sz w:val="40"/>
          <w:szCs w:val="40"/>
          <w:rtl/>
          <w:lang w:bidi="ar-JO"/>
        </w:rPr>
        <w:t>متفق عليه</w:t>
      </w:r>
    </w:p>
    <w:p w14:paraId="67997CBB" w14:textId="39495A62" w:rsidR="00A41D61" w:rsidRPr="008B5352" w:rsidRDefault="00F303BA" w:rsidP="008B5352">
      <w:pPr>
        <w:ind w:left="-625"/>
        <w:rPr>
          <w:rFonts w:ascii="Calibri Light" w:hAnsi="Calibri Light" w:cs="Calibri Light"/>
          <w:color w:val="EE0000"/>
          <w:sz w:val="40"/>
          <w:szCs w:val="40"/>
          <w:rtl/>
          <w:lang w:bidi="ar-JO"/>
        </w:rPr>
      </w:pPr>
      <w:r w:rsidRPr="008B5352">
        <w:rPr>
          <w:rFonts w:ascii="Calibri Light" w:hAnsi="Calibri Light" w:cs="Calibri Light"/>
          <w:color w:val="EE0000"/>
          <w:kern w:val="0"/>
          <w:sz w:val="40"/>
          <w:szCs w:val="40"/>
          <w:rtl/>
          <w:lang w:bidi="ar-JO"/>
        </w:rPr>
        <w:lastRenderedPageBreak/>
        <w:t>646 - حَدَّثَنَا عَبْدُ اللَّهِ بْنُ يُوسُفَ، أَخْبَرَنَا اللَّيْثُ، حَدَّثَنِي ابْنُ الهَادِ، عَنْ عَبْدِ اللَّهِ بْنِ خَبَّابٍ، عَنْ أَبِي سَعِيدٍ الخُدْرِيِّ، أَنَّهُ سَمِعَ النَّبِيَّ صَلَّى اللهُ عَلَيْهِ وَسَلَّمَ يَقُولُ: «صَلاَةُ الجَمَاعَةِ تَفْضُلُ صَلاَةَ الفَذِّ بِخَمْسٍ وَعِشْرِينَ دَرَجَةً»</w:t>
      </w:r>
    </w:p>
    <w:p w14:paraId="43DC6C84" w14:textId="77777777" w:rsidR="00FF7283" w:rsidRDefault="00343644" w:rsidP="00C45287">
      <w:pPr>
        <w:ind w:left="-625"/>
        <w:rPr>
          <w:rFonts w:ascii="Calibri Light" w:hAnsi="Calibri Light" w:cs="Calibri Light"/>
          <w:kern w:val="0"/>
          <w:sz w:val="40"/>
          <w:szCs w:val="40"/>
          <w:rtl/>
          <w:lang w:bidi="ar-JO"/>
        </w:rPr>
      </w:pPr>
      <w:r w:rsidRPr="008B5352">
        <w:rPr>
          <w:rFonts w:ascii="Calibri Light" w:hAnsi="Calibri Light" w:cs="Calibri Light"/>
          <w:color w:val="EE0000"/>
          <w:kern w:val="0"/>
          <w:sz w:val="40"/>
          <w:szCs w:val="40"/>
          <w:rtl/>
          <w:lang w:bidi="ar-JO"/>
        </w:rPr>
        <w:t>(حَدَّثَنَا عَبْدُ اللَّهِ بْنُ يُوسُفَ</w:t>
      </w:r>
      <w:r w:rsidR="00FF7283">
        <w:rPr>
          <w:rFonts w:ascii="Calibri Light" w:hAnsi="Calibri Light" w:cs="Calibri Light" w:hint="cs"/>
          <w:color w:val="EE0000"/>
          <w:kern w:val="0"/>
          <w:sz w:val="40"/>
          <w:szCs w:val="40"/>
          <w:rtl/>
          <w:lang w:bidi="ar-JO"/>
        </w:rPr>
        <w:t xml:space="preserve">) </w:t>
      </w:r>
      <w:r w:rsidR="00FF7283" w:rsidRPr="00FF7283">
        <w:rPr>
          <w:rFonts w:ascii="Calibri Light" w:hAnsi="Calibri Light" w:cs="Calibri Light" w:hint="cs"/>
          <w:kern w:val="0"/>
          <w:sz w:val="40"/>
          <w:szCs w:val="40"/>
          <w:rtl/>
          <w:lang w:bidi="ar-JO"/>
        </w:rPr>
        <w:t>التنيسي</w:t>
      </w:r>
      <w:r w:rsidRPr="008B5352">
        <w:rPr>
          <w:rFonts w:ascii="Calibri Light" w:hAnsi="Calibri Light" w:cs="Calibri Light"/>
          <w:color w:val="EE0000"/>
          <w:kern w:val="0"/>
          <w:sz w:val="40"/>
          <w:szCs w:val="40"/>
          <w:rtl/>
          <w:lang w:bidi="ar-JO"/>
        </w:rPr>
        <w:t xml:space="preserve"> </w:t>
      </w:r>
      <w:r w:rsidR="00FF7283">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أَخْبَرَنَا اللَّيْثُ</w:t>
      </w:r>
      <w:r w:rsidR="00FF7283">
        <w:rPr>
          <w:rFonts w:ascii="Calibri Light" w:hAnsi="Calibri Light" w:cs="Calibri Light" w:hint="cs"/>
          <w:color w:val="EE0000"/>
          <w:kern w:val="0"/>
          <w:sz w:val="40"/>
          <w:szCs w:val="40"/>
          <w:rtl/>
          <w:lang w:bidi="ar-JO"/>
        </w:rPr>
        <w:t xml:space="preserve">) </w:t>
      </w:r>
      <w:r w:rsidR="00FF7283" w:rsidRPr="00FF7283">
        <w:rPr>
          <w:rFonts w:ascii="Calibri Light" w:hAnsi="Calibri Light" w:cs="Calibri Light" w:hint="cs"/>
          <w:kern w:val="0"/>
          <w:sz w:val="40"/>
          <w:szCs w:val="40"/>
          <w:rtl/>
          <w:lang w:bidi="ar-JO"/>
        </w:rPr>
        <w:t>ابن سعد</w:t>
      </w:r>
      <w:r w:rsidRPr="00FF7283">
        <w:rPr>
          <w:rFonts w:ascii="Calibri Light" w:hAnsi="Calibri Light" w:cs="Calibri Light"/>
          <w:kern w:val="0"/>
          <w:sz w:val="40"/>
          <w:szCs w:val="40"/>
          <w:rtl/>
          <w:lang w:bidi="ar-JO"/>
        </w:rPr>
        <w:t xml:space="preserve"> </w:t>
      </w:r>
      <w:r w:rsidR="00FF7283">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حَدَّثَنِي ابْنُ الهَادِ</w:t>
      </w:r>
      <w:r w:rsidR="00FA0B36"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r w:rsidR="00FA0B36" w:rsidRPr="008B5352">
        <w:rPr>
          <w:rFonts w:ascii="Calibri Light" w:hAnsi="Calibri Light" w:cs="Calibri Light"/>
          <w:kern w:val="0"/>
          <w:sz w:val="40"/>
          <w:szCs w:val="40"/>
          <w:rtl/>
          <w:lang w:bidi="ar-JO"/>
        </w:rPr>
        <w:t>يزيد بن عبد الله بن الهاد. ثقة. تقدم</w:t>
      </w:r>
      <w:r w:rsidR="00FF7283">
        <w:rPr>
          <w:rFonts w:ascii="Calibri Light" w:hAnsi="Calibri Light" w:cs="Calibri Light" w:hint="cs"/>
          <w:kern w:val="0"/>
          <w:sz w:val="40"/>
          <w:szCs w:val="40"/>
          <w:rtl/>
          <w:lang w:bidi="ar-JO"/>
        </w:rPr>
        <w:t>.</w:t>
      </w:r>
    </w:p>
    <w:p w14:paraId="2C2D7D7A" w14:textId="79EE230A" w:rsidR="00D56D0D" w:rsidRDefault="00FA0B36" w:rsidP="00C45287">
      <w:pPr>
        <w:ind w:left="-625"/>
        <w:rPr>
          <w:rFonts w:ascii="Calibri Light" w:hAnsi="Calibri Light" w:cs="Calibri Light"/>
          <w:kern w:val="0"/>
          <w:sz w:val="40"/>
          <w:szCs w:val="40"/>
          <w:rtl/>
          <w:lang w:bidi="ar-JO"/>
        </w:rPr>
      </w:pPr>
      <w:r w:rsidRPr="008B5352">
        <w:rPr>
          <w:rFonts w:ascii="Calibri Light" w:hAnsi="Calibri Light" w:cs="Calibri Light"/>
          <w:color w:val="EE0000"/>
          <w:kern w:val="0"/>
          <w:sz w:val="40"/>
          <w:szCs w:val="40"/>
          <w:rtl/>
          <w:lang w:bidi="ar-JO"/>
        </w:rPr>
        <w:t>(</w:t>
      </w:r>
      <w:r w:rsidR="00343644" w:rsidRPr="008B5352">
        <w:rPr>
          <w:rFonts w:ascii="Calibri Light" w:hAnsi="Calibri Light" w:cs="Calibri Light"/>
          <w:color w:val="EE0000"/>
          <w:kern w:val="0"/>
          <w:sz w:val="40"/>
          <w:szCs w:val="40"/>
          <w:rtl/>
          <w:lang w:bidi="ar-JO"/>
        </w:rPr>
        <w:t>عَنْ عَبْدِ اللَّهِ بْنِ خَبَّابٍ</w:t>
      </w:r>
      <w:r w:rsidR="00384E1C" w:rsidRPr="008B5352">
        <w:rPr>
          <w:rFonts w:ascii="Calibri Light" w:hAnsi="Calibri Light" w:cs="Calibri Light"/>
          <w:color w:val="EE0000"/>
          <w:kern w:val="0"/>
          <w:sz w:val="40"/>
          <w:szCs w:val="40"/>
          <w:rtl/>
          <w:lang w:bidi="ar-JO"/>
        </w:rPr>
        <w:t>)</w:t>
      </w:r>
      <w:r w:rsidR="00343644" w:rsidRPr="008B5352">
        <w:rPr>
          <w:rFonts w:ascii="Calibri Light" w:hAnsi="Calibri Light" w:cs="Calibri Light"/>
          <w:color w:val="EE0000"/>
          <w:kern w:val="0"/>
          <w:sz w:val="40"/>
          <w:szCs w:val="40"/>
          <w:rtl/>
          <w:lang w:bidi="ar-JO"/>
        </w:rPr>
        <w:t xml:space="preserve"> </w:t>
      </w:r>
      <w:r w:rsidR="007E451D" w:rsidRPr="008B5352">
        <w:rPr>
          <w:rFonts w:ascii="Calibri Light" w:hAnsi="Calibri Light" w:cs="Calibri Light"/>
          <w:kern w:val="0"/>
          <w:sz w:val="40"/>
          <w:szCs w:val="40"/>
          <w:rtl/>
          <w:lang w:bidi="ar-JO"/>
        </w:rPr>
        <w:t>الأنصاري الن</w:t>
      </w:r>
      <w:r w:rsidR="00985C9E">
        <w:rPr>
          <w:rFonts w:ascii="Calibri Light" w:hAnsi="Calibri Light" w:cs="Calibri Light" w:hint="cs"/>
          <w:kern w:val="0"/>
          <w:sz w:val="40"/>
          <w:szCs w:val="40"/>
          <w:rtl/>
          <w:lang w:bidi="ar-JO"/>
        </w:rPr>
        <w:t>َّ</w:t>
      </w:r>
      <w:r w:rsidR="007E451D" w:rsidRPr="008B5352">
        <w:rPr>
          <w:rFonts w:ascii="Calibri Light" w:hAnsi="Calibri Light" w:cs="Calibri Light"/>
          <w:kern w:val="0"/>
          <w:sz w:val="40"/>
          <w:szCs w:val="40"/>
          <w:rtl/>
          <w:lang w:bidi="ar-JO"/>
        </w:rPr>
        <w:t>ج</w:t>
      </w:r>
      <w:r w:rsidR="00985C9E">
        <w:rPr>
          <w:rFonts w:ascii="Calibri Light" w:hAnsi="Calibri Light" w:cs="Calibri Light" w:hint="cs"/>
          <w:kern w:val="0"/>
          <w:sz w:val="40"/>
          <w:szCs w:val="40"/>
          <w:rtl/>
          <w:lang w:bidi="ar-JO"/>
        </w:rPr>
        <w:t>َّ</w:t>
      </w:r>
      <w:r w:rsidR="007E451D" w:rsidRPr="008B5352">
        <w:rPr>
          <w:rFonts w:ascii="Calibri Light" w:hAnsi="Calibri Light" w:cs="Calibri Light"/>
          <w:kern w:val="0"/>
          <w:sz w:val="40"/>
          <w:szCs w:val="40"/>
          <w:rtl/>
          <w:lang w:bidi="ar-JO"/>
        </w:rPr>
        <w:t>اري</w:t>
      </w:r>
      <w:r w:rsidR="00D56D0D">
        <w:rPr>
          <w:rFonts w:ascii="Calibri Light" w:hAnsi="Calibri Light" w:cs="Calibri Light" w:hint="cs"/>
          <w:kern w:val="0"/>
          <w:sz w:val="40"/>
          <w:szCs w:val="40"/>
          <w:rtl/>
          <w:lang w:bidi="ar-JO"/>
        </w:rPr>
        <w:t xml:space="preserve"> مولاهم</w:t>
      </w:r>
      <w:r w:rsidR="007E451D" w:rsidRPr="008B5352">
        <w:rPr>
          <w:rFonts w:ascii="Calibri Light" w:hAnsi="Calibri Light" w:cs="Calibri Light"/>
          <w:kern w:val="0"/>
          <w:sz w:val="40"/>
          <w:szCs w:val="40"/>
          <w:rtl/>
          <w:lang w:bidi="ar-JO"/>
        </w:rPr>
        <w:t xml:space="preserve"> المدني</w:t>
      </w:r>
      <w:r w:rsidR="00CC440C">
        <w:rPr>
          <w:rFonts w:ascii="Calibri Light" w:hAnsi="Calibri Light" w:cs="Calibri Light" w:hint="cs"/>
          <w:kern w:val="0"/>
          <w:sz w:val="40"/>
          <w:szCs w:val="40"/>
          <w:rtl/>
          <w:lang w:bidi="ar-JO"/>
        </w:rPr>
        <w:t xml:space="preserve">، تابعي </w:t>
      </w:r>
      <w:r w:rsidR="007E451D" w:rsidRPr="008B5352">
        <w:rPr>
          <w:rFonts w:ascii="Calibri Light" w:hAnsi="Calibri Light" w:cs="Calibri Light"/>
          <w:kern w:val="0"/>
          <w:sz w:val="40"/>
          <w:szCs w:val="40"/>
          <w:rtl/>
          <w:lang w:bidi="ar-JO"/>
        </w:rPr>
        <w:t xml:space="preserve">ثقة. مات بعد المائة. </w:t>
      </w:r>
      <w:r w:rsidR="00CC440C">
        <w:rPr>
          <w:rFonts w:ascii="Calibri Light" w:hAnsi="Calibri Light" w:cs="Calibri Light" w:hint="cs"/>
          <w:kern w:val="0"/>
          <w:sz w:val="40"/>
          <w:szCs w:val="40"/>
          <w:rtl/>
          <w:lang w:bidi="ar-JO"/>
        </w:rPr>
        <w:t>روى</w:t>
      </w:r>
      <w:r w:rsidR="007E451D" w:rsidRPr="008B5352">
        <w:rPr>
          <w:rFonts w:ascii="Calibri Light" w:hAnsi="Calibri Light" w:cs="Calibri Light"/>
          <w:kern w:val="0"/>
          <w:sz w:val="40"/>
          <w:szCs w:val="40"/>
          <w:rtl/>
          <w:lang w:bidi="ar-JO"/>
        </w:rPr>
        <w:t xml:space="preserve"> له الجماعة</w:t>
      </w:r>
      <w:r w:rsidR="00A13ACD">
        <w:rPr>
          <w:rFonts w:ascii="Calibri Light" w:hAnsi="Calibri Light" w:cs="Calibri Light" w:hint="cs"/>
          <w:kern w:val="0"/>
          <w:sz w:val="40"/>
          <w:szCs w:val="40"/>
          <w:rtl/>
          <w:lang w:bidi="ar-JO"/>
        </w:rPr>
        <w:t>.</w:t>
      </w:r>
      <w:r w:rsidR="00D56D0D" w:rsidRPr="00D56D0D">
        <w:rPr>
          <w:rFonts w:ascii="Calibri Light" w:hAnsi="Calibri Light" w:cs="Calibri Light"/>
          <w:kern w:val="0"/>
          <w:sz w:val="40"/>
          <w:szCs w:val="40"/>
          <w:rtl/>
          <w:lang w:bidi="ar-JO"/>
        </w:rPr>
        <w:t xml:space="preserve"> </w:t>
      </w:r>
    </w:p>
    <w:p w14:paraId="101F1E8B" w14:textId="3EC7CCFB" w:rsidR="00A13ACD" w:rsidRDefault="00D56D0D" w:rsidP="00C45287">
      <w:pPr>
        <w:ind w:left="-625"/>
        <w:rPr>
          <w:rFonts w:ascii="Calibri Light" w:hAnsi="Calibri Light" w:cs="Calibri Light"/>
          <w:kern w:val="0"/>
          <w:sz w:val="40"/>
          <w:szCs w:val="40"/>
          <w:rtl/>
          <w:lang w:bidi="ar-JO"/>
        </w:rPr>
      </w:pPr>
      <w:r w:rsidRPr="008B5352">
        <w:rPr>
          <w:rFonts w:ascii="Calibri Light" w:hAnsi="Calibri Light" w:cs="Calibri Light"/>
          <w:kern w:val="0"/>
          <w:sz w:val="40"/>
          <w:szCs w:val="40"/>
          <w:rtl/>
          <w:lang w:bidi="ar-JO"/>
        </w:rPr>
        <w:t xml:space="preserve">وليس هو </w:t>
      </w:r>
      <w:r w:rsidR="00804970">
        <w:rPr>
          <w:rFonts w:ascii="Calibri Light" w:hAnsi="Calibri Light" w:cs="Calibri Light" w:hint="cs"/>
          <w:kern w:val="0"/>
          <w:sz w:val="40"/>
          <w:szCs w:val="40"/>
          <w:rtl/>
          <w:lang w:bidi="ar-JO"/>
        </w:rPr>
        <w:t xml:space="preserve">عبد الله بن </w:t>
      </w:r>
      <w:r w:rsidRPr="008B5352">
        <w:rPr>
          <w:rFonts w:ascii="Calibri Light" w:hAnsi="Calibri Light" w:cs="Calibri Light"/>
          <w:kern w:val="0"/>
          <w:sz w:val="40"/>
          <w:szCs w:val="40"/>
          <w:rtl/>
          <w:lang w:bidi="ar-JO"/>
        </w:rPr>
        <w:t>خباب بن الأَرَتّ،</w:t>
      </w:r>
      <w:r w:rsidR="00804970">
        <w:rPr>
          <w:rFonts w:ascii="Calibri Light" w:hAnsi="Calibri Light" w:cs="Calibri Light" w:hint="cs"/>
          <w:kern w:val="0"/>
          <w:sz w:val="40"/>
          <w:szCs w:val="40"/>
          <w:rtl/>
          <w:lang w:bidi="ar-JO"/>
        </w:rPr>
        <w:t xml:space="preserve"> فهذا</w:t>
      </w:r>
      <w:r w:rsidRPr="008B5352">
        <w:rPr>
          <w:rFonts w:ascii="Calibri Light" w:hAnsi="Calibri Light" w:cs="Calibri Light"/>
          <w:kern w:val="0"/>
          <w:sz w:val="40"/>
          <w:szCs w:val="40"/>
          <w:rtl/>
          <w:lang w:bidi="ar-JO"/>
        </w:rPr>
        <w:t xml:space="preserve"> لا رواية له في الصحيحين</w:t>
      </w:r>
      <w:r>
        <w:rPr>
          <w:rFonts w:ascii="Calibri Light" w:hAnsi="Calibri Light" w:cs="Calibri Light" w:hint="cs"/>
          <w:kern w:val="0"/>
          <w:sz w:val="40"/>
          <w:szCs w:val="40"/>
          <w:rtl/>
          <w:lang w:bidi="ar-JO"/>
        </w:rPr>
        <w:t>.</w:t>
      </w:r>
    </w:p>
    <w:p w14:paraId="6281E2E8" w14:textId="6D9EA3E4" w:rsidR="00343644" w:rsidRPr="008B5352" w:rsidRDefault="00384E1C" w:rsidP="00C45287">
      <w:pPr>
        <w:ind w:left="-625"/>
        <w:rPr>
          <w:rFonts w:ascii="Calibri Light" w:hAnsi="Calibri Light" w:cs="Calibri Light"/>
          <w:color w:val="EE0000"/>
          <w:kern w:val="0"/>
          <w:sz w:val="40"/>
          <w:szCs w:val="40"/>
          <w:rtl/>
          <w:lang w:bidi="ar-JO"/>
        </w:rPr>
      </w:pPr>
      <w:r w:rsidRPr="008B5352">
        <w:rPr>
          <w:rFonts w:ascii="Calibri Light" w:hAnsi="Calibri Light" w:cs="Calibri Light"/>
          <w:color w:val="EE0000"/>
          <w:kern w:val="0"/>
          <w:sz w:val="40"/>
          <w:szCs w:val="40"/>
          <w:rtl/>
          <w:lang w:bidi="ar-JO"/>
        </w:rPr>
        <w:t>(</w:t>
      </w:r>
      <w:r w:rsidR="00343644" w:rsidRPr="008B5352">
        <w:rPr>
          <w:rFonts w:ascii="Calibri Light" w:hAnsi="Calibri Light" w:cs="Calibri Light"/>
          <w:color w:val="EE0000"/>
          <w:kern w:val="0"/>
          <w:sz w:val="40"/>
          <w:szCs w:val="40"/>
          <w:rtl/>
          <w:lang w:bidi="ar-JO"/>
        </w:rPr>
        <w:t>عَنْ أَبِي سَعِيدٍ الخُدْرِيِّ</w:t>
      </w:r>
      <w:r w:rsidR="00794525">
        <w:rPr>
          <w:rFonts w:ascii="Calibri Light" w:hAnsi="Calibri Light" w:cs="Calibri Light" w:hint="cs"/>
          <w:color w:val="EE0000"/>
          <w:kern w:val="0"/>
          <w:sz w:val="40"/>
          <w:szCs w:val="40"/>
          <w:rtl/>
          <w:lang w:bidi="ar-JO"/>
        </w:rPr>
        <w:t xml:space="preserve">) </w:t>
      </w:r>
      <w:r w:rsidR="00794525" w:rsidRPr="00794525">
        <w:rPr>
          <w:rFonts w:ascii="Calibri Light" w:hAnsi="Calibri Light" w:cs="Calibri Light" w:hint="cs"/>
          <w:kern w:val="0"/>
          <w:sz w:val="40"/>
          <w:szCs w:val="40"/>
          <w:rtl/>
          <w:lang w:bidi="ar-JO"/>
        </w:rPr>
        <w:t>رضي الله عنه</w:t>
      </w:r>
      <w:r w:rsidR="00343644" w:rsidRPr="00794525">
        <w:rPr>
          <w:rFonts w:ascii="Calibri Light" w:hAnsi="Calibri Light" w:cs="Calibri Light"/>
          <w:kern w:val="0"/>
          <w:sz w:val="40"/>
          <w:szCs w:val="40"/>
          <w:rtl/>
          <w:lang w:bidi="ar-JO"/>
        </w:rPr>
        <w:t xml:space="preserve"> </w:t>
      </w:r>
      <w:r w:rsidR="00794525">
        <w:rPr>
          <w:rFonts w:ascii="Calibri Light" w:hAnsi="Calibri Light" w:cs="Calibri Light" w:hint="cs"/>
          <w:color w:val="EE0000"/>
          <w:kern w:val="0"/>
          <w:sz w:val="40"/>
          <w:szCs w:val="40"/>
          <w:rtl/>
          <w:lang w:bidi="ar-JO"/>
        </w:rPr>
        <w:t>(</w:t>
      </w:r>
      <w:r w:rsidR="00343644" w:rsidRPr="008B5352">
        <w:rPr>
          <w:rFonts w:ascii="Calibri Light" w:hAnsi="Calibri Light" w:cs="Calibri Light"/>
          <w:color w:val="EE0000"/>
          <w:kern w:val="0"/>
          <w:sz w:val="40"/>
          <w:szCs w:val="40"/>
          <w:rtl/>
          <w:lang w:bidi="ar-JO"/>
        </w:rPr>
        <w:t>أَنَّهُ سَمِعَ النَّبِيَّ صَلَّى اللهُ عَلَيْهِ وَسَلَّمَ يَقُولُ: «صَلاَةُ الجَمَاعَةِ تَفْضُلُ صَلاَةَ الفَذِّ بِخَمْسٍ وَعِشْرِينَ دَرَجَةً</w:t>
      </w:r>
      <w:r w:rsidR="0031181F" w:rsidRPr="008B5352">
        <w:rPr>
          <w:rFonts w:ascii="Calibri Light" w:hAnsi="Calibri Light" w:cs="Calibri Light"/>
          <w:color w:val="EE0000"/>
          <w:kern w:val="0"/>
          <w:sz w:val="40"/>
          <w:szCs w:val="40"/>
          <w:rtl/>
          <w:lang w:bidi="ar-JO"/>
        </w:rPr>
        <w:t>)</w:t>
      </w:r>
    </w:p>
    <w:p w14:paraId="4D63BC09" w14:textId="682897B5" w:rsidR="009B1A82" w:rsidRPr="008B5352" w:rsidRDefault="009B1A82" w:rsidP="008B5352">
      <w:pPr>
        <w:ind w:left="-625"/>
        <w:rPr>
          <w:rFonts w:ascii="Calibri Light" w:hAnsi="Calibri Light" w:cs="Calibri Light"/>
          <w:sz w:val="40"/>
          <w:szCs w:val="40"/>
          <w:rtl/>
          <w:lang w:bidi="ar-JO"/>
        </w:rPr>
      </w:pPr>
      <w:r w:rsidRPr="008B5352">
        <w:rPr>
          <w:rFonts w:ascii="Calibri Light" w:hAnsi="Calibri Light" w:cs="Calibri Light"/>
          <w:sz w:val="40"/>
          <w:szCs w:val="40"/>
          <w:rtl/>
          <w:lang w:bidi="ar-JO"/>
        </w:rPr>
        <w:t>تفرد به البخاري</w:t>
      </w:r>
    </w:p>
    <w:p w14:paraId="34FFDA2C" w14:textId="77777777" w:rsidR="009B1A82" w:rsidRPr="008B5352" w:rsidRDefault="009B1A82" w:rsidP="00C45287">
      <w:pPr>
        <w:ind w:left="-625"/>
        <w:rPr>
          <w:rFonts w:ascii="Calibri Light" w:hAnsi="Calibri Light" w:cs="Calibri Light"/>
          <w:sz w:val="40"/>
          <w:szCs w:val="40"/>
          <w:rtl/>
          <w:lang w:bidi="ar-JO"/>
        </w:rPr>
      </w:pPr>
    </w:p>
    <w:p w14:paraId="208A4F58" w14:textId="013F6DE3" w:rsidR="009D0B51" w:rsidRPr="008B5352" w:rsidRDefault="00A41D61" w:rsidP="008B5352">
      <w:pPr>
        <w:ind w:left="-625"/>
        <w:rPr>
          <w:rFonts w:ascii="Calibri Light" w:hAnsi="Calibri Light" w:cs="Calibri Light"/>
          <w:color w:val="EE0000"/>
          <w:sz w:val="40"/>
          <w:szCs w:val="40"/>
          <w:rtl/>
          <w:lang w:bidi="ar-JO"/>
        </w:rPr>
      </w:pPr>
      <w:r w:rsidRPr="008B5352">
        <w:rPr>
          <w:rFonts w:ascii="Calibri Light" w:hAnsi="Calibri Light" w:cs="Calibri Light"/>
          <w:color w:val="EE0000"/>
          <w:kern w:val="0"/>
          <w:sz w:val="40"/>
          <w:szCs w:val="40"/>
          <w:rtl/>
          <w:lang w:bidi="ar-JO"/>
        </w:rPr>
        <w:t>647 - حَدَّثَنَا مُوسَى بْنُ إِسْمَاعِيلَ، قَالَ: حَدَّثَنَا عَبْدُ الوَاحِدِ، قَالَ: حَدَّثَنَا الأَعْمَشُ، قَالَ: سَمِعْتُ أَبَا صَالِحٍ، يَقُولُ: سَمِعْتُ أَبَا هُرَيْرَةَ، يَقُولُ: قَالَ رَسُولُ اللَّهِ صَلَّى اللهُ عَلَيْهِ وَسَلَّمَ: " صَلاَةُ الرَّجُلِ فِي الجَمَاعَةِ تُضَعَّفُ عَلَى صَلاَتِهِ فِي بَيْتِهِ، وَفِي سُوقِهِ، خَمْسًا وَعِشْرِينَ ضِعْفًا، وَذَلِكَ أَنَّهُ: إِذَا تَوَضَّأَ، فَأَحْسَنَ الوُضُوءَ، ثُمَّ خَرَجَ إِلَى المَسْجِدِ، لاَ يُخْرِجُهُ إِلَّا الصَّلاَةُ، لَمْ يَخْطُ خَطْوَةً، إِلَّا رُفِعَتْ لَهُ بِهَا دَرَجَةٌ، وَحُطَّ عَنْهُ بِهَا خَطِيئَةٌ، فَإِذَا صَلَّى، لَمْ تَزَلِ المَلاَئِكَةُ تُصَلِّي عَلَيْهِ، مَا دَامَ فِي مُصَلَّاهُ: اللَّهُمَّ صَلِّ عَلَيْهِ، اللَّهُمَّ ارْحَمْهُ، وَلاَ يَزَالُ أَحَدُكُمْ فِي صَلاَةٍ مَا انْتَظَرَ الصَّلاَةَ "</w:t>
      </w:r>
    </w:p>
    <w:p w14:paraId="7C9E188C" w14:textId="77777777" w:rsidR="007C79C5" w:rsidRDefault="009D0B51" w:rsidP="0049584E">
      <w:pPr>
        <w:ind w:left="-625"/>
        <w:rPr>
          <w:rFonts w:ascii="Calibri Light" w:hAnsi="Calibri Light" w:cs="Calibri Light"/>
          <w:kern w:val="0"/>
          <w:sz w:val="40"/>
          <w:szCs w:val="40"/>
          <w:rtl/>
          <w:lang w:bidi="ar-JO"/>
        </w:rPr>
      </w:pPr>
      <w:r w:rsidRPr="008B5352">
        <w:rPr>
          <w:rFonts w:ascii="Calibri Light" w:hAnsi="Calibri Light" w:cs="Calibri Light"/>
          <w:color w:val="EE0000"/>
          <w:kern w:val="0"/>
          <w:sz w:val="40"/>
          <w:szCs w:val="40"/>
          <w:rtl/>
          <w:lang w:bidi="ar-JO"/>
        </w:rPr>
        <w:t xml:space="preserve">(حَدَّثَنَا مُوسَى بْنُ إِسْمَاعِيلَ) </w:t>
      </w:r>
      <w:r w:rsidRPr="008B5352">
        <w:rPr>
          <w:rFonts w:ascii="Calibri Light" w:hAnsi="Calibri Light" w:cs="Calibri Light"/>
          <w:kern w:val="0"/>
          <w:sz w:val="40"/>
          <w:szCs w:val="40"/>
          <w:rtl/>
          <w:lang w:bidi="ar-JO"/>
        </w:rPr>
        <w:t xml:space="preserve">التبوذكي </w:t>
      </w:r>
      <w:r w:rsidRPr="008B5352">
        <w:rPr>
          <w:rFonts w:ascii="Calibri Light" w:hAnsi="Calibri Light" w:cs="Calibri Light"/>
          <w:color w:val="EE0000"/>
          <w:kern w:val="0"/>
          <w:sz w:val="40"/>
          <w:szCs w:val="40"/>
          <w:rtl/>
          <w:lang w:bidi="ar-JO"/>
        </w:rPr>
        <w:t xml:space="preserve">(قَالَ: حَدَّثَنَا عَبْدُ الوَاحِدِ) </w:t>
      </w:r>
      <w:r w:rsidRPr="008B5352">
        <w:rPr>
          <w:rFonts w:ascii="Calibri Light" w:hAnsi="Calibri Light" w:cs="Calibri Light"/>
          <w:kern w:val="0"/>
          <w:sz w:val="40"/>
          <w:szCs w:val="40"/>
          <w:rtl/>
          <w:lang w:bidi="ar-JO"/>
        </w:rPr>
        <w:t xml:space="preserve">بن زياد </w:t>
      </w:r>
      <w:r w:rsidRPr="008B5352">
        <w:rPr>
          <w:rFonts w:ascii="Calibri Light" w:hAnsi="Calibri Light" w:cs="Calibri Light"/>
          <w:color w:val="EE0000"/>
          <w:kern w:val="0"/>
          <w:sz w:val="40"/>
          <w:szCs w:val="40"/>
          <w:rtl/>
          <w:lang w:bidi="ar-JO"/>
        </w:rPr>
        <w:t>(قَالَ: حَدَّثَنَا الأَعْمَشُ</w:t>
      </w:r>
      <w:r w:rsidR="00CD60E7">
        <w:rPr>
          <w:rFonts w:ascii="Calibri Light" w:hAnsi="Calibri Light" w:cs="Calibri Light" w:hint="cs"/>
          <w:color w:val="EE0000"/>
          <w:kern w:val="0"/>
          <w:sz w:val="40"/>
          <w:szCs w:val="40"/>
          <w:rtl/>
          <w:lang w:bidi="ar-JO"/>
        </w:rPr>
        <w:t xml:space="preserve">) </w:t>
      </w:r>
      <w:r w:rsidR="00CD60E7" w:rsidRPr="00CD60E7">
        <w:rPr>
          <w:rFonts w:ascii="Calibri Light" w:hAnsi="Calibri Light" w:cs="Calibri Light" w:hint="cs"/>
          <w:kern w:val="0"/>
          <w:sz w:val="40"/>
          <w:szCs w:val="40"/>
          <w:rtl/>
          <w:lang w:bidi="ar-JO"/>
        </w:rPr>
        <w:t>سليمان بن مهران</w:t>
      </w:r>
      <w:r w:rsidRPr="00CD60E7">
        <w:rPr>
          <w:rFonts w:ascii="Calibri Light" w:hAnsi="Calibri Light" w:cs="Calibri Light"/>
          <w:kern w:val="0"/>
          <w:sz w:val="40"/>
          <w:szCs w:val="40"/>
          <w:rtl/>
          <w:lang w:bidi="ar-JO"/>
        </w:rPr>
        <w:t xml:space="preserve"> </w:t>
      </w:r>
      <w:r w:rsidR="00CD60E7">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قَالَ: سَمِعْتُ أَبَا صَالِحٍ</w:t>
      </w:r>
      <w:r w:rsidR="00146F90"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r w:rsidR="00CC226A" w:rsidRPr="008B5352">
        <w:rPr>
          <w:rFonts w:ascii="Calibri Light" w:hAnsi="Calibri Light" w:cs="Calibri Light"/>
          <w:kern w:val="0"/>
          <w:sz w:val="40"/>
          <w:szCs w:val="40"/>
          <w:rtl/>
          <w:lang w:bidi="ar-JO"/>
        </w:rPr>
        <w:t xml:space="preserve">ذكوان السمّان </w:t>
      </w:r>
      <w:r w:rsidR="00146F90"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يَقُولُ: سَمِعْتُ أَبَا هُرَيْرَةَ</w:t>
      </w:r>
      <w:r w:rsidR="00CD60E7">
        <w:rPr>
          <w:rFonts w:ascii="Calibri Light" w:hAnsi="Calibri Light" w:cs="Calibri Light" w:hint="cs"/>
          <w:color w:val="EE0000"/>
          <w:kern w:val="0"/>
          <w:sz w:val="40"/>
          <w:szCs w:val="40"/>
          <w:rtl/>
          <w:lang w:bidi="ar-JO"/>
        </w:rPr>
        <w:t xml:space="preserve">) </w:t>
      </w:r>
      <w:r w:rsidR="00CD60E7" w:rsidRPr="00CD60E7">
        <w:rPr>
          <w:rFonts w:ascii="Calibri Light" w:hAnsi="Calibri Light" w:cs="Calibri Light" w:hint="cs"/>
          <w:kern w:val="0"/>
          <w:sz w:val="40"/>
          <w:szCs w:val="40"/>
          <w:rtl/>
          <w:lang w:bidi="ar-JO"/>
        </w:rPr>
        <w:t>رضي الله عنه</w:t>
      </w:r>
      <w:r w:rsidRPr="00CD60E7">
        <w:rPr>
          <w:rFonts w:ascii="Calibri Light" w:hAnsi="Calibri Light" w:cs="Calibri Light"/>
          <w:kern w:val="0"/>
          <w:sz w:val="40"/>
          <w:szCs w:val="40"/>
          <w:rtl/>
          <w:lang w:bidi="ar-JO"/>
        </w:rPr>
        <w:t xml:space="preserve"> </w:t>
      </w:r>
      <w:r w:rsidR="00CD60E7">
        <w:rPr>
          <w:rFonts w:ascii="Calibri Light" w:hAnsi="Calibri Light" w:cs="Calibri Light" w:hint="cs"/>
          <w:color w:val="EE0000"/>
          <w:kern w:val="0"/>
          <w:sz w:val="40"/>
          <w:szCs w:val="40"/>
          <w:rtl/>
          <w:lang w:bidi="ar-JO"/>
        </w:rPr>
        <w:t>(</w:t>
      </w:r>
      <w:r w:rsidRPr="008B5352">
        <w:rPr>
          <w:rFonts w:ascii="Calibri Light" w:hAnsi="Calibri Light" w:cs="Calibri Light"/>
          <w:color w:val="EE0000"/>
          <w:kern w:val="0"/>
          <w:sz w:val="40"/>
          <w:szCs w:val="40"/>
          <w:rtl/>
          <w:lang w:bidi="ar-JO"/>
        </w:rPr>
        <w:t xml:space="preserve">يَقُولُ: قَالَ رَسُولُ اللَّهِ </w:t>
      </w:r>
      <w:r w:rsidRPr="008B5352">
        <w:rPr>
          <w:rFonts w:ascii="Calibri Light" w:hAnsi="Calibri Light" w:cs="Calibri Light"/>
          <w:color w:val="EE0000"/>
          <w:kern w:val="0"/>
          <w:sz w:val="40"/>
          <w:szCs w:val="40"/>
          <w:rtl/>
          <w:lang w:bidi="ar-JO"/>
        </w:rPr>
        <w:lastRenderedPageBreak/>
        <w:t>صَلَّى اللهُ عَلَيْهِ وَسَلَّمَ: " صَلاَةُ الرَّجُلِ فِي الجَمَاعَةِ تُضَعَّفُ</w:t>
      </w:r>
      <w:r w:rsidR="005E57CB"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r w:rsidR="005E57CB" w:rsidRPr="008B5352">
        <w:rPr>
          <w:rFonts w:ascii="Calibri Light" w:hAnsi="Calibri Light" w:cs="Calibri Light"/>
          <w:kern w:val="0"/>
          <w:sz w:val="40"/>
          <w:szCs w:val="40"/>
          <w:rtl/>
          <w:lang w:bidi="ar-JO"/>
        </w:rPr>
        <w:t xml:space="preserve">أي: تُزاد </w:t>
      </w:r>
      <w:r w:rsidR="005E57CB"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عَلَى صَلاَتِهِ فِي بَيْتِهِ، وَفِي سُوقِهِ</w:t>
      </w:r>
      <w:r w:rsidR="006F63F2" w:rsidRPr="008B5352">
        <w:rPr>
          <w:rFonts w:ascii="Calibri Light" w:hAnsi="Calibri Light" w:cs="Calibri Light"/>
          <w:color w:val="EE0000"/>
          <w:kern w:val="0"/>
          <w:sz w:val="40"/>
          <w:szCs w:val="40"/>
          <w:rtl/>
          <w:lang w:bidi="ar-JO"/>
        </w:rPr>
        <w:t>)</w:t>
      </w:r>
      <w:r w:rsidRPr="008B5352">
        <w:rPr>
          <w:rFonts w:ascii="Calibri Light" w:hAnsi="Calibri Light" w:cs="Calibri Light"/>
          <w:color w:val="EE0000"/>
          <w:kern w:val="0"/>
          <w:sz w:val="40"/>
          <w:szCs w:val="40"/>
          <w:rtl/>
          <w:lang w:bidi="ar-JO"/>
        </w:rPr>
        <w:t xml:space="preserve"> </w:t>
      </w:r>
      <w:r w:rsidR="006F63F2" w:rsidRPr="008B5352">
        <w:rPr>
          <w:rFonts w:ascii="Calibri Light" w:hAnsi="Calibri Light" w:cs="Calibri Light"/>
          <w:kern w:val="0"/>
          <w:sz w:val="40"/>
          <w:szCs w:val="40"/>
          <w:rtl/>
          <w:lang w:bidi="ar-JO"/>
        </w:rPr>
        <w:t>منفرداً</w:t>
      </w:r>
      <w:r w:rsidR="006F63F2" w:rsidRPr="008B5352">
        <w:rPr>
          <w:rFonts w:ascii="Calibri Light" w:hAnsi="Calibri Light" w:cs="Calibri Light"/>
          <w:color w:val="EE0000"/>
          <w:kern w:val="0"/>
          <w:sz w:val="40"/>
          <w:szCs w:val="40"/>
          <w:rtl/>
          <w:lang w:bidi="ar-JO"/>
        </w:rPr>
        <w:t xml:space="preserve"> (</w:t>
      </w:r>
      <w:r w:rsidRPr="008B5352">
        <w:rPr>
          <w:rFonts w:ascii="Calibri Light" w:hAnsi="Calibri Light" w:cs="Calibri Light"/>
          <w:color w:val="EE0000"/>
          <w:kern w:val="0"/>
          <w:sz w:val="40"/>
          <w:szCs w:val="40"/>
          <w:rtl/>
          <w:lang w:bidi="ar-JO"/>
        </w:rPr>
        <w:t>خَمْسًا وَعِشْرِينَ ضِعْفًا</w:t>
      </w:r>
      <w:r w:rsidR="000F0C45" w:rsidRPr="008B5352">
        <w:rPr>
          <w:rFonts w:ascii="Calibri Light" w:hAnsi="Calibri Light" w:cs="Calibri Light"/>
          <w:color w:val="EE0000"/>
          <w:kern w:val="0"/>
          <w:sz w:val="40"/>
          <w:szCs w:val="40"/>
          <w:rtl/>
          <w:lang w:bidi="ar-JO"/>
        </w:rPr>
        <w:t>)</w:t>
      </w:r>
      <w:r w:rsidR="000F0C45" w:rsidRPr="008B5352">
        <w:rPr>
          <w:rFonts w:ascii="Calibri Light" w:hAnsi="Calibri Light" w:cs="Calibri Light"/>
          <w:sz w:val="40"/>
          <w:szCs w:val="40"/>
          <w:rtl/>
        </w:rPr>
        <w:t xml:space="preserve"> </w:t>
      </w:r>
      <w:r w:rsidR="000F0C45" w:rsidRPr="008B5352">
        <w:rPr>
          <w:rFonts w:ascii="Calibri Light" w:hAnsi="Calibri Light" w:cs="Calibri Light"/>
          <w:kern w:val="0"/>
          <w:sz w:val="40"/>
          <w:szCs w:val="40"/>
          <w:rtl/>
          <w:lang w:bidi="ar-JO"/>
        </w:rPr>
        <w:t>وفي لفظ للبخاري بخمس وعشرين جزءًا</w:t>
      </w:r>
      <w:r w:rsidR="007C79C5">
        <w:rPr>
          <w:rFonts w:ascii="Calibri Light" w:hAnsi="Calibri Light" w:cs="Calibri Light" w:hint="cs"/>
          <w:kern w:val="0"/>
          <w:sz w:val="40"/>
          <w:szCs w:val="40"/>
          <w:rtl/>
          <w:lang w:bidi="ar-JO"/>
        </w:rPr>
        <w:t>.</w:t>
      </w:r>
    </w:p>
    <w:p w14:paraId="2DF1D96D" w14:textId="77777777" w:rsidR="007C79C5" w:rsidRDefault="007C79C5" w:rsidP="0049584E">
      <w:pPr>
        <w:ind w:left="-625"/>
        <w:rPr>
          <w:rFonts w:ascii="Calibri Light" w:hAnsi="Calibri Light" w:cs="Calibri Light"/>
          <w:kern w:val="0"/>
          <w:sz w:val="40"/>
          <w:szCs w:val="40"/>
          <w:rtl/>
          <w:lang w:bidi="ar-JO"/>
        </w:rPr>
      </w:pPr>
      <w:r>
        <w:rPr>
          <w:rFonts w:ascii="Calibri Light" w:hAnsi="Calibri Light" w:cs="Calibri Light" w:hint="cs"/>
          <w:kern w:val="0"/>
          <w:sz w:val="40"/>
          <w:szCs w:val="40"/>
          <w:rtl/>
          <w:lang w:bidi="ar-JO"/>
        </w:rPr>
        <w:t xml:space="preserve">قال الشراح: </w:t>
      </w:r>
      <w:r w:rsidRPr="007C79C5">
        <w:rPr>
          <w:rFonts w:ascii="Calibri Light" w:hAnsi="Calibri Light" w:cs="Calibri Light"/>
          <w:kern w:val="0"/>
          <w:sz w:val="40"/>
          <w:szCs w:val="40"/>
          <w:rtl/>
          <w:lang w:bidi="ar-JO"/>
        </w:rPr>
        <w:t xml:space="preserve">«مقتضاه أن الصلاة في المسجد جماعة تزيد على الصلاة في البيت وفي السوق جماعةً وفرادى. </w:t>
      </w:r>
    </w:p>
    <w:p w14:paraId="7A9911F0" w14:textId="0B5EE1F3" w:rsidR="007C79C5" w:rsidRDefault="007C79C5" w:rsidP="0049584E">
      <w:pPr>
        <w:ind w:left="-625"/>
        <w:rPr>
          <w:rFonts w:ascii="Calibri Light" w:hAnsi="Calibri Light" w:cs="Calibri Light"/>
          <w:kern w:val="0"/>
          <w:sz w:val="40"/>
          <w:szCs w:val="40"/>
          <w:rtl/>
          <w:lang w:bidi="ar-JO"/>
        </w:rPr>
      </w:pPr>
      <w:r w:rsidRPr="007C79C5">
        <w:rPr>
          <w:rFonts w:ascii="Calibri Light" w:hAnsi="Calibri Light" w:cs="Calibri Light"/>
          <w:kern w:val="0"/>
          <w:sz w:val="40"/>
          <w:szCs w:val="40"/>
          <w:rtl/>
          <w:lang w:bidi="ar-JO"/>
        </w:rPr>
        <w:t>قال ابن دقيق العيد: والذي يظهر أن المراد بمقابلِ الجماعةِ في المسجدِ الصلاةُ في غيره منفردًا، لكنه خرج مخرج الغالب في أنَّ من لم يحضر الجماعةَ في المسجد صلى منفردًا، وبهذا يرتفع الإشكال عمن استشكل تسوية الصلاة في البيت والسوق. انتهى»</w:t>
      </w:r>
      <w:r>
        <w:rPr>
          <w:rFonts w:ascii="Calibri Light" w:hAnsi="Calibri Light" w:cs="Calibri Light" w:hint="cs"/>
          <w:kern w:val="0"/>
          <w:sz w:val="40"/>
          <w:szCs w:val="40"/>
          <w:rtl/>
          <w:lang w:bidi="ar-JO"/>
        </w:rPr>
        <w:t xml:space="preserve">. انتهى </w:t>
      </w:r>
    </w:p>
    <w:p w14:paraId="4771BF78" w14:textId="77777777" w:rsidR="003A3F5F" w:rsidRDefault="000F0C45" w:rsidP="003A3F5F">
      <w:pPr>
        <w:ind w:left="-625"/>
        <w:rPr>
          <w:rFonts w:ascii="Calibri Light" w:hAnsi="Calibri Light" w:cs="Calibri Light"/>
          <w:sz w:val="40"/>
          <w:szCs w:val="40"/>
          <w:rtl/>
          <w:lang w:bidi="ar-JO"/>
        </w:rPr>
      </w:pPr>
      <w:r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وَذَلِكَ</w:t>
      </w:r>
      <w:r w:rsidR="00A6791A"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A6791A" w:rsidRPr="008B5352">
        <w:rPr>
          <w:rFonts w:ascii="Calibri Light" w:hAnsi="Calibri Light" w:cs="Calibri Light"/>
          <w:sz w:val="40"/>
          <w:szCs w:val="40"/>
          <w:rtl/>
          <w:lang w:bidi="ar-JO"/>
        </w:rPr>
        <w:t xml:space="preserve">التضعيف المذكور سببه </w:t>
      </w:r>
      <w:r w:rsidR="00A6791A"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أَنَّهُ: إِذَا تَوَضَّأَ، فَأَحْسَنَ الوُضُوءَ، ثُمَّ خَرَجَ</w:t>
      </w:r>
      <w:r w:rsidR="00A6791A"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A6791A" w:rsidRPr="008B5352">
        <w:rPr>
          <w:rFonts w:ascii="Calibri Light" w:hAnsi="Calibri Light" w:cs="Calibri Light"/>
          <w:sz w:val="40"/>
          <w:szCs w:val="40"/>
          <w:rtl/>
          <w:lang w:bidi="ar-JO"/>
        </w:rPr>
        <w:t xml:space="preserve">من منزله </w:t>
      </w:r>
      <w:r w:rsidR="00A6791A"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إِلَى المَسْجِدِ، لاَ يُخْرِجُهُ إِلَّا الصَّلاَةُ</w:t>
      </w:r>
      <w:r w:rsidR="00411429"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411429" w:rsidRPr="008B5352">
        <w:rPr>
          <w:rFonts w:ascii="Calibri Light" w:hAnsi="Calibri Light" w:cs="Calibri Light"/>
          <w:sz w:val="40"/>
          <w:szCs w:val="40"/>
          <w:rtl/>
          <w:lang w:bidi="ar-JO"/>
        </w:rPr>
        <w:t xml:space="preserve">أي إلا قصد الصلاة المكتوبة في جماعة </w:t>
      </w:r>
      <w:r w:rsidR="00411429"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لَمْ يَخْطُ خَطْوَةً</w:t>
      </w:r>
      <w:r w:rsidR="003A7D00"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3A7D00" w:rsidRPr="008B5352">
        <w:rPr>
          <w:rFonts w:ascii="Calibri Light" w:hAnsi="Calibri Light" w:cs="Calibri Light"/>
          <w:sz w:val="40"/>
          <w:szCs w:val="40"/>
          <w:rtl/>
          <w:lang w:bidi="ar-JO"/>
        </w:rPr>
        <w:t xml:space="preserve">قال الجوهري: </w:t>
      </w:r>
      <w:r w:rsidR="00FC6ECC">
        <w:rPr>
          <w:rFonts w:ascii="Calibri Light" w:hAnsi="Calibri Light" w:cs="Calibri Light" w:hint="cs"/>
          <w:sz w:val="40"/>
          <w:szCs w:val="40"/>
          <w:rtl/>
          <w:lang w:bidi="ar-JO"/>
        </w:rPr>
        <w:t>"</w:t>
      </w:r>
      <w:r w:rsidR="003A7D00" w:rsidRPr="008B5352">
        <w:rPr>
          <w:rFonts w:ascii="Calibri Light" w:hAnsi="Calibri Light" w:cs="Calibri Light"/>
          <w:sz w:val="40"/>
          <w:szCs w:val="40"/>
          <w:rtl/>
          <w:lang w:bidi="ar-JO"/>
        </w:rPr>
        <w:t>بالضم: ما بين القدمين، وبالفتح: المرة الواحدة</w:t>
      </w:r>
      <w:r w:rsidR="00FC6ECC">
        <w:rPr>
          <w:rFonts w:ascii="Calibri Light" w:hAnsi="Calibri Light" w:cs="Calibri Light" w:hint="cs"/>
          <w:sz w:val="40"/>
          <w:szCs w:val="40"/>
          <w:rtl/>
          <w:lang w:bidi="ar-JO"/>
        </w:rPr>
        <w:t>"</w:t>
      </w:r>
      <w:r w:rsidR="003A7D00" w:rsidRPr="008B5352">
        <w:rPr>
          <w:rFonts w:ascii="Calibri Light" w:hAnsi="Calibri Light" w:cs="Calibri Light"/>
          <w:sz w:val="40"/>
          <w:szCs w:val="40"/>
          <w:rtl/>
          <w:lang w:bidi="ar-JO"/>
        </w:rPr>
        <w:t xml:space="preserve"> </w:t>
      </w:r>
      <w:r w:rsidR="003A7D00"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إِلَّا رُفِعَتْ لَهُ بِهَا</w:t>
      </w:r>
      <w:r w:rsidR="003A7D00"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A0336E" w:rsidRPr="008B5352">
        <w:rPr>
          <w:rFonts w:ascii="Calibri Light" w:hAnsi="Calibri Light" w:cs="Calibri Light"/>
          <w:kern w:val="0"/>
          <w:sz w:val="40"/>
          <w:szCs w:val="40"/>
          <w:rtl/>
          <w:lang w:bidi="ar-JO"/>
        </w:rPr>
        <w:t xml:space="preserve">أي: </w:t>
      </w:r>
      <w:r w:rsidR="003A7D00" w:rsidRPr="008B5352">
        <w:rPr>
          <w:rFonts w:ascii="Calibri Light" w:hAnsi="Calibri Light" w:cs="Calibri Light"/>
          <w:sz w:val="40"/>
          <w:szCs w:val="40"/>
          <w:rtl/>
          <w:lang w:bidi="ar-JO"/>
        </w:rPr>
        <w:t>الخ</w:t>
      </w:r>
      <w:r w:rsidR="00F81F87">
        <w:rPr>
          <w:rFonts w:ascii="Calibri Light" w:hAnsi="Calibri Light" w:cs="Calibri Light" w:hint="cs"/>
          <w:sz w:val="40"/>
          <w:szCs w:val="40"/>
          <w:rtl/>
          <w:lang w:bidi="ar-JO"/>
        </w:rPr>
        <w:t>َ</w:t>
      </w:r>
      <w:r w:rsidR="003A7D00" w:rsidRPr="008B5352">
        <w:rPr>
          <w:rFonts w:ascii="Calibri Light" w:hAnsi="Calibri Light" w:cs="Calibri Light"/>
          <w:sz w:val="40"/>
          <w:szCs w:val="40"/>
          <w:rtl/>
          <w:lang w:bidi="ar-JO"/>
        </w:rPr>
        <w:t>طوة</w:t>
      </w:r>
      <w:r w:rsidR="003A7D00" w:rsidRPr="008B5352">
        <w:rPr>
          <w:rFonts w:ascii="Calibri Light" w:hAnsi="Calibri Light" w:cs="Calibri Light"/>
          <w:color w:val="EE0000"/>
          <w:kern w:val="0"/>
          <w:sz w:val="40"/>
          <w:szCs w:val="40"/>
          <w:rtl/>
          <w:lang w:bidi="ar-JO"/>
        </w:rPr>
        <w:t xml:space="preserve"> (</w:t>
      </w:r>
      <w:r w:rsidR="009D0B51" w:rsidRPr="008B5352">
        <w:rPr>
          <w:rFonts w:ascii="Calibri Light" w:hAnsi="Calibri Light" w:cs="Calibri Light"/>
          <w:color w:val="EE0000"/>
          <w:kern w:val="0"/>
          <w:sz w:val="40"/>
          <w:szCs w:val="40"/>
          <w:rtl/>
          <w:lang w:bidi="ar-JO"/>
        </w:rPr>
        <w:t>دَرَجَةٌ، وَحُطَّ عَنْهُ بِهَا خَطِيئَةٌ</w:t>
      </w:r>
      <w:r w:rsidR="00DD7255">
        <w:rPr>
          <w:rFonts w:ascii="Calibri Light" w:hAnsi="Calibri Light" w:cs="Calibri Light" w:hint="cs"/>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DD7255" w:rsidRPr="00DD7255">
        <w:rPr>
          <w:rFonts w:ascii="Calibri Light" w:hAnsi="Calibri Light" w:cs="Calibri Light"/>
          <w:kern w:val="0"/>
          <w:sz w:val="40"/>
          <w:szCs w:val="40"/>
          <w:rtl/>
          <w:lang w:bidi="ar-JO"/>
        </w:rPr>
        <w:t xml:space="preserve">أي: أَسقطَ "عنه" بذلك "خطيئةً"؛ أي: ذَنْبًا من ذنوبه </w:t>
      </w:r>
      <w:r w:rsidR="00DD7255">
        <w:rPr>
          <w:rFonts w:ascii="Calibri Light" w:hAnsi="Calibri Light" w:cs="Calibri Light" w:hint="cs"/>
          <w:color w:val="EE0000"/>
          <w:kern w:val="0"/>
          <w:sz w:val="40"/>
          <w:szCs w:val="40"/>
          <w:rtl/>
          <w:lang w:bidi="ar-JO"/>
        </w:rPr>
        <w:t>(</w:t>
      </w:r>
      <w:r w:rsidR="009D0B51" w:rsidRPr="008B5352">
        <w:rPr>
          <w:rFonts w:ascii="Calibri Light" w:hAnsi="Calibri Light" w:cs="Calibri Light"/>
          <w:color w:val="EE0000"/>
          <w:kern w:val="0"/>
          <w:sz w:val="40"/>
          <w:szCs w:val="40"/>
          <w:rtl/>
          <w:lang w:bidi="ar-JO"/>
        </w:rPr>
        <w:t>فَإِذَا صَلَّى</w:t>
      </w:r>
      <w:r w:rsidR="00A0336E"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5D3594">
        <w:rPr>
          <w:rFonts w:ascii="Calibri Light" w:hAnsi="Calibri Light" w:cs="Calibri Light" w:hint="cs"/>
          <w:sz w:val="40"/>
          <w:szCs w:val="40"/>
          <w:rtl/>
          <w:lang w:bidi="ar-JO"/>
        </w:rPr>
        <w:t>صلاة صحيحة</w:t>
      </w:r>
      <w:r w:rsidR="00A0336E" w:rsidRPr="008B5352">
        <w:rPr>
          <w:rFonts w:ascii="Calibri Light" w:hAnsi="Calibri Light" w:cs="Calibri Light"/>
          <w:sz w:val="40"/>
          <w:szCs w:val="40"/>
          <w:rtl/>
          <w:lang w:bidi="ar-JO"/>
        </w:rPr>
        <w:t xml:space="preserve"> </w:t>
      </w:r>
      <w:r w:rsidR="00A0336E"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لَمْ تَزَلِ المَلاَئِكَةُ تُصَلِّي عَلَيْهِ</w:t>
      </w:r>
      <w:r w:rsidR="00C01939">
        <w:rPr>
          <w:rFonts w:ascii="Calibri Light" w:hAnsi="Calibri Light" w:cs="Calibri Light" w:hint="cs"/>
          <w:color w:val="EE0000"/>
          <w:kern w:val="0"/>
          <w:sz w:val="40"/>
          <w:szCs w:val="40"/>
          <w:rtl/>
          <w:lang w:bidi="ar-JO"/>
        </w:rPr>
        <w:t>)</w:t>
      </w:r>
      <w:r w:rsidR="00C01939" w:rsidRPr="00C01939">
        <w:rPr>
          <w:rFonts w:ascii="Calibri Light" w:hAnsi="Calibri Light" w:cs="Calibri Light" w:hint="cs"/>
          <w:kern w:val="0"/>
          <w:sz w:val="40"/>
          <w:szCs w:val="40"/>
          <w:rtl/>
        </w:rPr>
        <w:t xml:space="preserve"> </w:t>
      </w:r>
      <w:r w:rsidR="00C01939" w:rsidRPr="00A51224">
        <w:rPr>
          <w:rFonts w:ascii="Calibri Light" w:hAnsi="Calibri Light" w:cs="Calibri Light" w:hint="cs"/>
          <w:kern w:val="0"/>
          <w:sz w:val="40"/>
          <w:szCs w:val="40"/>
          <w:rtl/>
        </w:rPr>
        <w:t>أي تدعو له</w:t>
      </w:r>
      <w:r w:rsidR="009D0B51" w:rsidRPr="008B5352">
        <w:rPr>
          <w:rFonts w:ascii="Calibri Light" w:hAnsi="Calibri Light" w:cs="Calibri Light"/>
          <w:color w:val="EE0000"/>
          <w:kern w:val="0"/>
          <w:sz w:val="40"/>
          <w:szCs w:val="40"/>
          <w:rtl/>
          <w:lang w:bidi="ar-JO"/>
        </w:rPr>
        <w:t xml:space="preserve"> </w:t>
      </w:r>
      <w:r w:rsidR="00C01939">
        <w:rPr>
          <w:rFonts w:ascii="Calibri Light" w:hAnsi="Calibri Light" w:cs="Calibri Light" w:hint="cs"/>
          <w:color w:val="EE0000"/>
          <w:kern w:val="0"/>
          <w:sz w:val="40"/>
          <w:szCs w:val="40"/>
          <w:rtl/>
          <w:lang w:bidi="ar-JO"/>
        </w:rPr>
        <w:t>(</w:t>
      </w:r>
      <w:r w:rsidR="009D0B51" w:rsidRPr="008B5352">
        <w:rPr>
          <w:rFonts w:ascii="Calibri Light" w:hAnsi="Calibri Light" w:cs="Calibri Light"/>
          <w:color w:val="EE0000"/>
          <w:kern w:val="0"/>
          <w:sz w:val="40"/>
          <w:szCs w:val="40"/>
          <w:rtl/>
          <w:lang w:bidi="ar-JO"/>
        </w:rPr>
        <w:t>مَا دَامَ فِي مُصَلَّاهُ</w:t>
      </w:r>
      <w:r w:rsidR="00A0336E"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C01939" w:rsidRPr="00C01939">
        <w:rPr>
          <w:rFonts w:ascii="Calibri Light" w:hAnsi="Calibri Light" w:cs="Calibri Light" w:hint="cs"/>
          <w:kern w:val="0"/>
          <w:sz w:val="40"/>
          <w:szCs w:val="40"/>
          <w:rtl/>
          <w:lang w:bidi="ar-JO"/>
        </w:rPr>
        <w:t>مدة بقائه في</w:t>
      </w:r>
      <w:r w:rsidR="00B85DC1">
        <w:rPr>
          <w:rFonts w:ascii="Calibri Light" w:hAnsi="Calibri Light" w:cs="Calibri Light" w:hint="cs"/>
          <w:kern w:val="0"/>
          <w:sz w:val="40"/>
          <w:szCs w:val="40"/>
          <w:rtl/>
          <w:lang w:bidi="ar-JO"/>
        </w:rPr>
        <w:t xml:space="preserve"> المسجد كما دلت عليه الروايات الأخرى</w:t>
      </w:r>
      <w:r w:rsidR="00066D62">
        <w:rPr>
          <w:rFonts w:ascii="Calibri Light" w:hAnsi="Calibri Light" w:cs="Calibri Light" w:hint="cs"/>
          <w:kern w:val="0"/>
          <w:sz w:val="40"/>
          <w:szCs w:val="40"/>
          <w:rtl/>
          <w:lang w:bidi="ar-JO"/>
        </w:rPr>
        <w:t>، تقول في دعائها:</w:t>
      </w:r>
      <w:r w:rsidR="00C01939" w:rsidRPr="00C01939">
        <w:rPr>
          <w:rFonts w:ascii="Calibri Light" w:hAnsi="Calibri Light" w:cs="Calibri Light" w:hint="cs"/>
          <w:kern w:val="0"/>
          <w:sz w:val="40"/>
          <w:szCs w:val="40"/>
          <w:rtl/>
          <w:lang w:bidi="ar-JO"/>
        </w:rPr>
        <w:t xml:space="preserve"> </w:t>
      </w:r>
      <w:r w:rsidR="00A0336E"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اللَّهُمَّ صَلِّ عَلَيْهِ</w:t>
      </w:r>
      <w:r w:rsidR="00A03593">
        <w:rPr>
          <w:rFonts w:ascii="Calibri Light" w:hAnsi="Calibri Light" w:cs="Calibri Light" w:hint="cs"/>
          <w:color w:val="EE0000"/>
          <w:kern w:val="0"/>
          <w:sz w:val="40"/>
          <w:szCs w:val="40"/>
          <w:rtl/>
          <w:lang w:bidi="ar-JO"/>
        </w:rPr>
        <w:t xml:space="preserve">) </w:t>
      </w:r>
      <w:r w:rsidR="000227A7" w:rsidRPr="000227A7">
        <w:rPr>
          <w:rFonts w:ascii="Calibri Light" w:hAnsi="Calibri Light" w:cs="Calibri Light" w:hint="cs"/>
          <w:kern w:val="0"/>
          <w:sz w:val="40"/>
          <w:szCs w:val="40"/>
          <w:rtl/>
          <w:lang w:bidi="ar-JO"/>
        </w:rPr>
        <w:t xml:space="preserve">قال الطبري: </w:t>
      </w:r>
      <w:r w:rsidR="00A03593" w:rsidRPr="000227A7">
        <w:rPr>
          <w:rFonts w:ascii="Calibri Light" w:hAnsi="Calibri Light" w:cs="Calibri Light"/>
          <w:kern w:val="0"/>
          <w:sz w:val="40"/>
          <w:szCs w:val="40"/>
          <w:rtl/>
          <w:lang w:bidi="ar-JO"/>
        </w:rPr>
        <w:t>صَلَاة الله على عَبده: رَحمته إِيَّاه</w:t>
      </w:r>
      <w:r w:rsidR="009D0B51" w:rsidRPr="000227A7">
        <w:rPr>
          <w:rFonts w:ascii="Calibri Light" w:hAnsi="Calibri Light" w:cs="Calibri Light"/>
          <w:kern w:val="0"/>
          <w:sz w:val="40"/>
          <w:szCs w:val="40"/>
          <w:rtl/>
          <w:lang w:bidi="ar-JO"/>
        </w:rPr>
        <w:t xml:space="preserve"> </w:t>
      </w:r>
      <w:r w:rsidR="000227A7">
        <w:rPr>
          <w:rFonts w:ascii="Calibri Light" w:hAnsi="Calibri Light" w:cs="Calibri Light" w:hint="cs"/>
          <w:color w:val="EE0000"/>
          <w:kern w:val="0"/>
          <w:sz w:val="40"/>
          <w:szCs w:val="40"/>
          <w:rtl/>
          <w:lang w:bidi="ar-JO"/>
        </w:rPr>
        <w:t>(</w:t>
      </w:r>
      <w:r w:rsidR="009D0B51" w:rsidRPr="008B5352">
        <w:rPr>
          <w:rFonts w:ascii="Calibri Light" w:hAnsi="Calibri Light" w:cs="Calibri Light"/>
          <w:color w:val="EE0000"/>
          <w:kern w:val="0"/>
          <w:sz w:val="40"/>
          <w:szCs w:val="40"/>
          <w:rtl/>
          <w:lang w:bidi="ar-JO"/>
        </w:rPr>
        <w:t>اللَّهُمَّ ارْحَمْهُ</w:t>
      </w:r>
      <w:r w:rsidR="00242FB5" w:rsidRPr="008B5352">
        <w:rPr>
          <w:rFonts w:ascii="Calibri Light" w:hAnsi="Calibri Light" w:cs="Calibri Light"/>
          <w:color w:val="EE0000"/>
          <w:kern w:val="0"/>
          <w:sz w:val="40"/>
          <w:szCs w:val="40"/>
          <w:rtl/>
          <w:lang w:bidi="ar-JO"/>
        </w:rPr>
        <w:t>)</w:t>
      </w:r>
      <w:r w:rsidR="0049584E">
        <w:rPr>
          <w:rFonts w:ascii="Calibri Light" w:hAnsi="Calibri Light" w:cs="Calibri Light" w:hint="cs"/>
          <w:color w:val="EE0000"/>
          <w:kern w:val="0"/>
          <w:sz w:val="40"/>
          <w:szCs w:val="40"/>
          <w:rtl/>
          <w:lang w:bidi="ar-JO"/>
        </w:rPr>
        <w:t xml:space="preserve"> </w:t>
      </w:r>
      <w:r w:rsidR="0049584E" w:rsidRPr="0049584E">
        <w:rPr>
          <w:rFonts w:ascii="Calibri Light" w:hAnsi="Calibri Light" w:cs="Calibri Light" w:hint="cs"/>
          <w:kern w:val="0"/>
          <w:sz w:val="40"/>
          <w:szCs w:val="40"/>
          <w:rtl/>
          <w:lang w:bidi="ar-JO"/>
        </w:rPr>
        <w:t xml:space="preserve">وفي الرواية </w:t>
      </w:r>
      <w:r w:rsidR="0049584E" w:rsidRPr="005F3C35">
        <w:rPr>
          <w:rFonts w:ascii="Calibri Light" w:hAnsi="Calibri Light" w:cs="Calibri Light" w:hint="cs"/>
          <w:kern w:val="0"/>
          <w:sz w:val="40"/>
          <w:szCs w:val="40"/>
          <w:rtl/>
          <w:lang w:bidi="ar-JO"/>
        </w:rPr>
        <w:t>المتقدمة:</w:t>
      </w:r>
      <w:r w:rsidR="009D0B51" w:rsidRPr="005F3C35">
        <w:rPr>
          <w:rFonts w:ascii="Calibri Light" w:hAnsi="Calibri Light" w:cs="Calibri Light"/>
          <w:kern w:val="0"/>
          <w:sz w:val="40"/>
          <w:szCs w:val="40"/>
          <w:rtl/>
          <w:lang w:bidi="ar-JO"/>
        </w:rPr>
        <w:t xml:space="preserve"> </w:t>
      </w:r>
      <w:r w:rsidR="0049584E" w:rsidRPr="005F3C35">
        <w:rPr>
          <w:rFonts w:ascii="Calibri Light" w:hAnsi="Calibri Light" w:cs="Calibri Light"/>
          <w:kern w:val="0"/>
          <w:sz w:val="40"/>
          <w:szCs w:val="40"/>
          <w:rtl/>
        </w:rPr>
        <w:t xml:space="preserve">(اللَّهُمَّ اغْفِرْ لَهُ، اللَّهُمَّ ارْحَمْهُ) </w:t>
      </w:r>
      <w:r w:rsidR="0049584E">
        <w:rPr>
          <w:rFonts w:ascii="Calibri Light" w:hAnsi="Calibri Light" w:cs="Calibri Light" w:hint="cs"/>
          <w:sz w:val="40"/>
          <w:szCs w:val="40"/>
          <w:rtl/>
        </w:rPr>
        <w:t>وهذا من أسباب تكفير الذنوب أيضاً</w:t>
      </w:r>
      <w:r w:rsidR="0049584E">
        <w:rPr>
          <w:rFonts w:ascii="Calibri Light" w:hAnsi="Calibri Light" w:cs="Calibri Light" w:hint="cs"/>
          <w:color w:val="EE0000"/>
          <w:kern w:val="0"/>
          <w:sz w:val="40"/>
          <w:szCs w:val="40"/>
          <w:rtl/>
          <w:lang w:bidi="ar-JO"/>
        </w:rPr>
        <w:t xml:space="preserve"> </w:t>
      </w:r>
      <w:r w:rsidR="00F93F11"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وَلاَ يَزَالُ أَحَدُكُمْ فِي</w:t>
      </w:r>
      <w:r w:rsidR="0065557B"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 xml:space="preserve"> </w:t>
      </w:r>
      <w:r w:rsidR="0065557B" w:rsidRPr="008B5352">
        <w:rPr>
          <w:rFonts w:ascii="Calibri Light" w:hAnsi="Calibri Light" w:cs="Calibri Light"/>
          <w:sz w:val="40"/>
          <w:szCs w:val="40"/>
          <w:rtl/>
          <w:lang w:bidi="ar-JO"/>
        </w:rPr>
        <w:t xml:space="preserve">ثواب </w:t>
      </w:r>
      <w:r w:rsidR="0065557B" w:rsidRPr="008B5352">
        <w:rPr>
          <w:rFonts w:ascii="Calibri Light" w:hAnsi="Calibri Light" w:cs="Calibri Light"/>
          <w:color w:val="EE0000"/>
          <w:kern w:val="0"/>
          <w:sz w:val="40"/>
          <w:szCs w:val="40"/>
          <w:rtl/>
          <w:lang w:bidi="ar-JO"/>
        </w:rPr>
        <w:t>(</w:t>
      </w:r>
      <w:r w:rsidR="009D0B51" w:rsidRPr="008B5352">
        <w:rPr>
          <w:rFonts w:ascii="Calibri Light" w:hAnsi="Calibri Light" w:cs="Calibri Light"/>
          <w:color w:val="EE0000"/>
          <w:kern w:val="0"/>
          <w:sz w:val="40"/>
          <w:szCs w:val="40"/>
          <w:rtl/>
          <w:lang w:bidi="ar-JO"/>
        </w:rPr>
        <w:t>صَلاَةٍ مَا انْتَظَرَ الصَّلاَةَ</w:t>
      </w:r>
      <w:r w:rsidR="000A37A4" w:rsidRPr="008B5352">
        <w:rPr>
          <w:rFonts w:ascii="Calibri Light" w:hAnsi="Calibri Light" w:cs="Calibri Light"/>
          <w:color w:val="EE0000"/>
          <w:sz w:val="40"/>
          <w:szCs w:val="40"/>
          <w:rtl/>
          <w:lang w:bidi="ar-JO"/>
        </w:rPr>
        <w:t>)</w:t>
      </w:r>
      <w:r w:rsidR="0049584E">
        <w:rPr>
          <w:rFonts w:ascii="Calibri Light" w:hAnsi="Calibri Light" w:cs="Calibri Light" w:hint="cs"/>
          <w:color w:val="EE0000"/>
          <w:sz w:val="40"/>
          <w:szCs w:val="40"/>
          <w:rtl/>
          <w:lang w:bidi="ar-JO"/>
        </w:rPr>
        <w:t>.</w:t>
      </w:r>
      <w:r w:rsidR="003A3F5F" w:rsidRPr="003A3F5F">
        <w:rPr>
          <w:rFonts w:ascii="Calibri Light" w:hAnsi="Calibri Light" w:cs="Calibri Light"/>
          <w:sz w:val="40"/>
          <w:szCs w:val="40"/>
          <w:rtl/>
          <w:lang w:bidi="ar-JO"/>
        </w:rPr>
        <w:t xml:space="preserve"> </w:t>
      </w:r>
    </w:p>
    <w:p w14:paraId="66C61234" w14:textId="7D61572F" w:rsidR="009D0B51" w:rsidRPr="003A3F5F" w:rsidRDefault="003A3F5F" w:rsidP="003A3F5F">
      <w:pPr>
        <w:ind w:left="-625"/>
        <w:rPr>
          <w:rFonts w:ascii="Calibri Light" w:hAnsi="Calibri Light" w:cs="Calibri Light"/>
          <w:sz w:val="40"/>
          <w:szCs w:val="40"/>
          <w:rtl/>
          <w:lang w:bidi="ar-JO"/>
        </w:rPr>
      </w:pPr>
      <w:r w:rsidRPr="008B5352">
        <w:rPr>
          <w:rFonts w:ascii="Calibri Light" w:hAnsi="Calibri Light" w:cs="Calibri Light"/>
          <w:sz w:val="40"/>
          <w:szCs w:val="40"/>
          <w:rtl/>
          <w:lang w:bidi="ar-JO"/>
        </w:rPr>
        <w:t xml:space="preserve">قد تقدم الحديث في باب الصلاة في مسجد السوق برقم 477 </w:t>
      </w:r>
      <w:r w:rsidR="008811CF">
        <w:rPr>
          <w:rFonts w:ascii="Calibri Light" w:hAnsi="Calibri Light" w:cs="Calibri Light" w:hint="cs"/>
          <w:sz w:val="40"/>
          <w:szCs w:val="40"/>
          <w:rtl/>
          <w:lang w:bidi="ar-JO"/>
        </w:rPr>
        <w:t>وهو متفق عليه.</w:t>
      </w:r>
    </w:p>
    <w:p w14:paraId="7DA7E43F" w14:textId="1A5AB245" w:rsidR="00616E4D" w:rsidRDefault="008811CF" w:rsidP="0049584E">
      <w:pPr>
        <w:ind w:left="-625"/>
        <w:rPr>
          <w:rFonts w:ascii="Calibri Light" w:hAnsi="Calibri Light" w:cs="Calibri Light"/>
          <w:sz w:val="40"/>
          <w:szCs w:val="40"/>
          <w:rtl/>
          <w:lang w:bidi="ar-JO"/>
        </w:rPr>
      </w:pPr>
      <w:r>
        <w:rPr>
          <w:rFonts w:ascii="Calibri Light" w:hAnsi="Calibri Light" w:cs="Calibri Light" w:hint="cs"/>
          <w:sz w:val="40"/>
          <w:szCs w:val="40"/>
          <w:rtl/>
          <w:lang w:bidi="ar-JO"/>
        </w:rPr>
        <w:t>و</w:t>
      </w:r>
      <w:r w:rsidR="00616E4D" w:rsidRPr="000302CA">
        <w:rPr>
          <w:rFonts w:ascii="Calibri Light" w:hAnsi="Calibri Light" w:cs="Calibri Light" w:hint="cs"/>
          <w:sz w:val="40"/>
          <w:szCs w:val="40"/>
          <w:rtl/>
          <w:lang w:bidi="ar-JO"/>
        </w:rPr>
        <w:t>في هذ</w:t>
      </w:r>
      <w:r w:rsidR="003A3F5F">
        <w:rPr>
          <w:rFonts w:ascii="Calibri Light" w:hAnsi="Calibri Light" w:cs="Calibri Light" w:hint="cs"/>
          <w:sz w:val="40"/>
          <w:szCs w:val="40"/>
          <w:rtl/>
          <w:lang w:bidi="ar-JO"/>
        </w:rPr>
        <w:t>ه</w:t>
      </w:r>
      <w:r w:rsidR="00616E4D" w:rsidRPr="000302CA">
        <w:rPr>
          <w:rFonts w:ascii="Calibri Light" w:hAnsi="Calibri Light" w:cs="Calibri Light" w:hint="cs"/>
          <w:sz w:val="40"/>
          <w:szCs w:val="40"/>
          <w:rtl/>
          <w:lang w:bidi="ar-JO"/>
        </w:rPr>
        <w:t xml:space="preserve"> </w:t>
      </w:r>
      <w:r w:rsidR="003A3F5F">
        <w:rPr>
          <w:rFonts w:ascii="Calibri Light" w:hAnsi="Calibri Light" w:cs="Calibri Light" w:hint="cs"/>
          <w:sz w:val="40"/>
          <w:szCs w:val="40"/>
          <w:rtl/>
          <w:lang w:bidi="ar-JO"/>
        </w:rPr>
        <w:t>الأحاديث</w:t>
      </w:r>
      <w:r w:rsidR="00616E4D" w:rsidRPr="000302CA">
        <w:rPr>
          <w:rFonts w:ascii="Calibri Light" w:hAnsi="Calibri Light" w:cs="Calibri Light" w:hint="cs"/>
          <w:sz w:val="40"/>
          <w:szCs w:val="40"/>
          <w:rtl/>
          <w:lang w:bidi="ar-JO"/>
        </w:rPr>
        <w:t xml:space="preserve"> فضل صلاة الجماعة بهذا الفضل العظيم.</w:t>
      </w:r>
    </w:p>
    <w:p w14:paraId="79CD0C20" w14:textId="39180867" w:rsidR="001D274F" w:rsidRPr="000302CA" w:rsidRDefault="001D274F" w:rsidP="0049584E">
      <w:pPr>
        <w:ind w:left="-625"/>
        <w:rPr>
          <w:rFonts w:ascii="Calibri Light" w:hAnsi="Calibri Light" w:cs="Calibri Light"/>
          <w:sz w:val="40"/>
          <w:szCs w:val="40"/>
          <w:rtl/>
          <w:lang w:bidi="ar-JO"/>
        </w:rPr>
      </w:pPr>
      <w:r>
        <w:rPr>
          <w:rFonts w:ascii="Calibri Light" w:hAnsi="Calibri Light" w:cs="Calibri Light" w:hint="cs"/>
          <w:sz w:val="40"/>
          <w:szCs w:val="40"/>
          <w:rtl/>
          <w:lang w:bidi="ar-JO"/>
        </w:rPr>
        <w:lastRenderedPageBreak/>
        <w:t xml:space="preserve">قال شيخ الإسلام ابن تيمية: </w:t>
      </w:r>
      <w:r w:rsidRPr="001D274F">
        <w:rPr>
          <w:rFonts w:ascii="Calibri Light" w:hAnsi="Calibri Light" w:cs="Calibri Light"/>
          <w:sz w:val="40"/>
          <w:szCs w:val="40"/>
          <w:rtl/>
          <w:lang w:bidi="ar-JO"/>
        </w:rPr>
        <w:t>«اتفق العلماء على أنها من</w:t>
      </w:r>
      <w:r w:rsidR="00D905AB" w:rsidRPr="00D905AB">
        <w:rPr>
          <w:rtl/>
        </w:rPr>
        <w:t xml:space="preserve"> </w:t>
      </w:r>
      <w:r w:rsidR="00D905AB" w:rsidRPr="00D905AB">
        <w:rPr>
          <w:rFonts w:ascii="Calibri Light" w:hAnsi="Calibri Light" w:cs="Calibri Light"/>
          <w:sz w:val="40"/>
          <w:szCs w:val="40"/>
          <w:rtl/>
          <w:lang w:bidi="ar-JO"/>
        </w:rPr>
        <w:t>أوكد العبادات، وأجل الطاعات، وأعظم شعائر الإسلام».</w:t>
      </w:r>
      <w:r w:rsidR="00D905AB">
        <w:rPr>
          <w:rFonts w:ascii="Calibri Light" w:hAnsi="Calibri Light" w:cs="Calibri Light" w:hint="cs"/>
          <w:sz w:val="40"/>
          <w:szCs w:val="40"/>
          <w:rtl/>
          <w:lang w:bidi="ar-JO"/>
        </w:rPr>
        <w:t xml:space="preserve"> انتهى</w:t>
      </w:r>
    </w:p>
    <w:p w14:paraId="2CABBD32" w14:textId="22B4460B" w:rsidR="00616E4D" w:rsidRPr="000302CA" w:rsidRDefault="00616E4D" w:rsidP="0049584E">
      <w:pPr>
        <w:ind w:left="-625"/>
        <w:rPr>
          <w:rFonts w:ascii="Calibri Light" w:hAnsi="Calibri Light" w:cs="Calibri Light"/>
          <w:kern w:val="0"/>
          <w:sz w:val="40"/>
          <w:szCs w:val="40"/>
          <w:rtl/>
          <w:lang w:bidi="ar-JO"/>
        </w:rPr>
      </w:pPr>
      <w:r w:rsidRPr="000302CA">
        <w:rPr>
          <w:rFonts w:ascii="Calibri Light" w:hAnsi="Calibri Light" w:cs="Calibri Light" w:hint="cs"/>
          <w:sz w:val="40"/>
          <w:szCs w:val="40"/>
          <w:rtl/>
          <w:lang w:bidi="ar-JO"/>
        </w:rPr>
        <w:t xml:space="preserve">وفيه إثبات </w:t>
      </w:r>
      <w:r w:rsidR="008A4B40">
        <w:rPr>
          <w:rFonts w:ascii="Calibri Light" w:hAnsi="Calibri Light" w:cs="Calibri Light" w:hint="cs"/>
          <w:sz w:val="40"/>
          <w:szCs w:val="40"/>
          <w:rtl/>
          <w:lang w:bidi="ar-JO"/>
        </w:rPr>
        <w:t xml:space="preserve">أصل </w:t>
      </w:r>
      <w:r w:rsidRPr="000302CA">
        <w:rPr>
          <w:rFonts w:ascii="Calibri Light" w:hAnsi="Calibri Light" w:cs="Calibri Light" w:hint="cs"/>
          <w:sz w:val="40"/>
          <w:szCs w:val="40"/>
          <w:rtl/>
          <w:lang w:bidi="ar-JO"/>
        </w:rPr>
        <w:t>الفضل لصلاة المنفرد</w:t>
      </w:r>
      <w:r w:rsidR="00642F3E">
        <w:rPr>
          <w:rFonts w:ascii="Calibri Light" w:hAnsi="Calibri Light" w:cs="Calibri Light" w:hint="cs"/>
          <w:sz w:val="40"/>
          <w:szCs w:val="40"/>
          <w:rtl/>
          <w:lang w:bidi="ar-JO"/>
        </w:rPr>
        <w:t>، وهذا يدل على أنها ليست محرمة</w:t>
      </w:r>
      <w:r w:rsidR="00EC59F7">
        <w:rPr>
          <w:rFonts w:ascii="Calibri Light" w:hAnsi="Calibri Light" w:cs="Calibri Light" w:hint="cs"/>
          <w:sz w:val="40"/>
          <w:szCs w:val="40"/>
          <w:rtl/>
          <w:lang w:bidi="ar-JO"/>
        </w:rPr>
        <w:t xml:space="preserve">، </w:t>
      </w:r>
      <w:r w:rsidRPr="000302CA">
        <w:rPr>
          <w:rFonts w:ascii="Calibri Light" w:hAnsi="Calibri Light" w:cs="Calibri Light" w:hint="cs"/>
          <w:sz w:val="40"/>
          <w:szCs w:val="40"/>
          <w:rtl/>
          <w:lang w:bidi="ar-JO"/>
        </w:rPr>
        <w:t xml:space="preserve">مما يدل على </w:t>
      </w:r>
      <w:r w:rsidR="000302CA" w:rsidRPr="000302CA">
        <w:rPr>
          <w:rFonts w:ascii="Calibri Light" w:hAnsi="Calibri Light" w:cs="Calibri Light" w:hint="cs"/>
          <w:sz w:val="40"/>
          <w:szCs w:val="40"/>
          <w:rtl/>
          <w:lang w:bidi="ar-JO"/>
        </w:rPr>
        <w:t>عدم وجوب صلاة الجماعة.</w:t>
      </w:r>
    </w:p>
    <w:p w14:paraId="1DD3B6FB" w14:textId="304730A3" w:rsidR="00605EBF" w:rsidRDefault="00605EBF" w:rsidP="000A37A4">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قال ابن الملقن: </w:t>
      </w:r>
      <w:r w:rsidRPr="00605EBF">
        <w:rPr>
          <w:rFonts w:ascii="Calibri Light" w:hAnsi="Calibri Light" w:cs="Calibri Light"/>
          <w:sz w:val="40"/>
          <w:szCs w:val="40"/>
          <w:rtl/>
          <w:lang w:bidi="ar-JO"/>
        </w:rPr>
        <w:t>«فيه دلالة على سنية الجماعة، وهو قول الأكثرين؛ لأن تفضيل</w:t>
      </w:r>
      <w:r w:rsidR="00767AB3">
        <w:rPr>
          <w:rFonts w:ascii="Calibri Light" w:hAnsi="Calibri Light" w:cs="Calibri Light" w:hint="cs"/>
          <w:sz w:val="40"/>
          <w:szCs w:val="40"/>
          <w:rtl/>
          <w:lang w:bidi="ar-JO"/>
        </w:rPr>
        <w:t>َ</w:t>
      </w:r>
      <w:r w:rsidRPr="00605EBF">
        <w:rPr>
          <w:rFonts w:ascii="Calibri Light" w:hAnsi="Calibri Light" w:cs="Calibri Light"/>
          <w:sz w:val="40"/>
          <w:szCs w:val="40"/>
          <w:rtl/>
          <w:lang w:bidi="ar-JO"/>
        </w:rPr>
        <w:t xml:space="preserve"> فعل</w:t>
      </w:r>
      <w:r w:rsidR="00767AB3">
        <w:rPr>
          <w:rFonts w:ascii="Calibri Light" w:hAnsi="Calibri Light" w:cs="Calibri Light" w:hint="cs"/>
          <w:sz w:val="40"/>
          <w:szCs w:val="40"/>
          <w:rtl/>
          <w:lang w:bidi="ar-JO"/>
        </w:rPr>
        <w:t>ٍ</w:t>
      </w:r>
      <w:r w:rsidRPr="00605EBF">
        <w:rPr>
          <w:rFonts w:ascii="Calibri Light" w:hAnsi="Calibri Light" w:cs="Calibri Light"/>
          <w:sz w:val="40"/>
          <w:szCs w:val="40"/>
          <w:rtl/>
          <w:lang w:bidi="ar-JO"/>
        </w:rPr>
        <w:t xml:space="preserve"> على آخر يشعر بتفضيل</w:t>
      </w:r>
      <w:r w:rsidR="003154E6">
        <w:rPr>
          <w:rFonts w:ascii="Calibri Light" w:hAnsi="Calibri Light" w:cs="Calibri Light" w:hint="cs"/>
          <w:sz w:val="40"/>
          <w:szCs w:val="40"/>
          <w:rtl/>
          <w:lang w:bidi="ar-JO"/>
        </w:rPr>
        <w:t>ِ</w:t>
      </w:r>
      <w:r w:rsidRPr="00605EBF">
        <w:rPr>
          <w:rFonts w:ascii="Calibri Light" w:hAnsi="Calibri Light" w:cs="Calibri Light"/>
          <w:sz w:val="40"/>
          <w:szCs w:val="40"/>
          <w:rtl/>
          <w:lang w:bidi="ar-JO"/>
        </w:rPr>
        <w:t>هما، وهي هنا مقتضية لذلك، وزيادة فضل الجماعة، وفيه رد على داود حيث قال: إنها شرط للصحة</w:t>
      </w:r>
      <w:r w:rsidR="003154E6">
        <w:rPr>
          <w:rFonts w:ascii="Calibri Light" w:hAnsi="Calibri Light" w:cs="Calibri Light" w:hint="cs"/>
          <w:sz w:val="40"/>
          <w:szCs w:val="40"/>
          <w:rtl/>
          <w:lang w:bidi="ar-JO"/>
        </w:rPr>
        <w:t>،</w:t>
      </w:r>
      <w:r w:rsidRPr="00605EBF">
        <w:rPr>
          <w:rFonts w:ascii="Calibri Light" w:hAnsi="Calibri Light" w:cs="Calibri Light"/>
          <w:sz w:val="40"/>
          <w:szCs w:val="40"/>
          <w:rtl/>
          <w:lang w:bidi="ar-JO"/>
        </w:rPr>
        <w:t xml:space="preserve"> وهي رواية عن أحمد»</w:t>
      </w:r>
      <w:r>
        <w:rPr>
          <w:rFonts w:ascii="Calibri Light" w:hAnsi="Calibri Light" w:cs="Calibri Light" w:hint="cs"/>
          <w:sz w:val="40"/>
          <w:szCs w:val="40"/>
          <w:rtl/>
          <w:lang w:bidi="ar-JO"/>
        </w:rPr>
        <w:t>.</w:t>
      </w:r>
      <w:r w:rsidR="00126A41">
        <w:rPr>
          <w:rFonts w:ascii="Calibri Light" w:hAnsi="Calibri Light" w:cs="Calibri Light" w:hint="cs"/>
          <w:sz w:val="40"/>
          <w:szCs w:val="40"/>
          <w:rtl/>
          <w:lang w:bidi="ar-JO"/>
        </w:rPr>
        <w:t xml:space="preserve"> انتهى </w:t>
      </w:r>
    </w:p>
    <w:p w14:paraId="5B1189A3" w14:textId="58BDD2A5" w:rsidR="00DB7295" w:rsidRPr="008B5352" w:rsidRDefault="00DB7295" w:rsidP="000A37A4">
      <w:pPr>
        <w:ind w:left="-625"/>
        <w:rPr>
          <w:rFonts w:ascii="Calibri Light" w:hAnsi="Calibri Light" w:cs="Calibri Light"/>
          <w:sz w:val="40"/>
          <w:szCs w:val="40"/>
          <w:rtl/>
          <w:lang w:bidi="ar-JO"/>
        </w:rPr>
      </w:pPr>
      <w:r>
        <w:rPr>
          <w:rFonts w:ascii="Calibri Light" w:hAnsi="Calibri Light" w:cs="Calibri Light" w:hint="cs"/>
          <w:sz w:val="40"/>
          <w:szCs w:val="40"/>
          <w:rtl/>
          <w:lang w:bidi="ar-JO"/>
        </w:rPr>
        <w:t xml:space="preserve">وقال </w:t>
      </w:r>
      <w:r w:rsidR="004218A9">
        <w:rPr>
          <w:rFonts w:ascii="Calibri Light" w:hAnsi="Calibri Light" w:cs="Calibri Light" w:hint="cs"/>
          <w:sz w:val="40"/>
          <w:szCs w:val="40"/>
          <w:rtl/>
          <w:lang w:bidi="ar-JO"/>
        </w:rPr>
        <w:t>غيره</w:t>
      </w:r>
      <w:r>
        <w:rPr>
          <w:rFonts w:ascii="Calibri Light" w:hAnsi="Calibri Light" w:cs="Calibri Light" w:hint="cs"/>
          <w:sz w:val="40"/>
          <w:szCs w:val="40"/>
          <w:rtl/>
          <w:lang w:bidi="ar-JO"/>
        </w:rPr>
        <w:t xml:space="preserve">: </w:t>
      </w:r>
      <w:r w:rsidRPr="00DB7295">
        <w:rPr>
          <w:rFonts w:ascii="Calibri Light" w:hAnsi="Calibri Light" w:cs="Calibri Light"/>
          <w:sz w:val="40"/>
          <w:szCs w:val="40"/>
          <w:rtl/>
          <w:lang w:bidi="ar-JO"/>
        </w:rPr>
        <w:t>«</w:t>
      </w:r>
      <w:r w:rsidR="00207CFE" w:rsidRPr="00207CFE">
        <w:rPr>
          <w:rFonts w:ascii="Calibri Light" w:hAnsi="Calibri Light" w:cs="Calibri Light"/>
          <w:sz w:val="40"/>
          <w:szCs w:val="40"/>
          <w:rtl/>
          <w:lang w:bidi="ar-JO"/>
        </w:rPr>
        <w:t xml:space="preserve">الجمع بين الفضل والإثم لا يستقيم، </w:t>
      </w:r>
      <w:r w:rsidRPr="00DB7295">
        <w:rPr>
          <w:rFonts w:ascii="Calibri Light" w:hAnsi="Calibri Light" w:cs="Calibri Light"/>
          <w:sz w:val="40"/>
          <w:szCs w:val="40"/>
          <w:rtl/>
          <w:lang w:bidi="ar-JO"/>
        </w:rPr>
        <w:t>التفضيل يفيد الاشتراك في الفضل، ولازمه عدم الإثم، فلا ي</w:t>
      </w:r>
      <w:r w:rsidR="0079060A">
        <w:rPr>
          <w:rFonts w:ascii="Calibri Light" w:hAnsi="Calibri Light" w:cs="Calibri Light" w:hint="cs"/>
          <w:sz w:val="40"/>
          <w:szCs w:val="40"/>
          <w:rtl/>
          <w:lang w:bidi="ar-JO"/>
        </w:rPr>
        <w:t>ُ</w:t>
      </w:r>
      <w:r w:rsidRPr="00DB7295">
        <w:rPr>
          <w:rFonts w:ascii="Calibri Light" w:hAnsi="Calibri Light" w:cs="Calibri Light"/>
          <w:sz w:val="40"/>
          <w:szCs w:val="40"/>
          <w:rtl/>
          <w:lang w:bidi="ar-JO"/>
        </w:rPr>
        <w:t>علم من أوامر الشارع ترتيب الفضل على فعل محرم؛ لأن هذه دعوة إلى فعله، فالمكروهات -فضلًا عن المحرمات- لا يذكر الشارع فضلًا في فعلها، بل يكفي مرتكب المكروه سلامته من المطالبة، لا له، ولا عليه»</w:t>
      </w:r>
      <w:r w:rsidR="008811CF">
        <w:rPr>
          <w:rFonts w:ascii="Calibri Light" w:hAnsi="Calibri Light" w:cs="Calibri Light" w:hint="cs"/>
          <w:sz w:val="40"/>
          <w:szCs w:val="40"/>
          <w:rtl/>
          <w:lang w:bidi="ar-JO"/>
        </w:rPr>
        <w:t xml:space="preserve">. انتهى </w:t>
      </w:r>
    </w:p>
    <w:p w14:paraId="47104F57" w14:textId="36A5923B" w:rsidR="000A37A4" w:rsidRPr="008B5352" w:rsidRDefault="000A37A4" w:rsidP="000A37A4">
      <w:pPr>
        <w:ind w:left="-625"/>
        <w:rPr>
          <w:rFonts w:ascii="Calibri Light" w:hAnsi="Calibri Light" w:cs="Calibri Light"/>
          <w:sz w:val="40"/>
          <w:szCs w:val="40"/>
          <w:lang w:bidi="ar-JO"/>
        </w:rPr>
      </w:pPr>
    </w:p>
    <w:p w14:paraId="424ADDF4" w14:textId="77777777" w:rsidR="00240C90" w:rsidRPr="008B5352" w:rsidRDefault="00240C90">
      <w:pPr>
        <w:ind w:left="-625"/>
        <w:rPr>
          <w:rFonts w:ascii="Calibri Light" w:hAnsi="Calibri Light" w:cs="Calibri Light"/>
          <w:sz w:val="40"/>
          <w:szCs w:val="40"/>
          <w:lang w:bidi="ar-JO"/>
        </w:rPr>
      </w:pPr>
    </w:p>
    <w:sectPr w:rsidR="00240C90" w:rsidRPr="008B5352" w:rsidSect="0043518B">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4C1AD3" w14:textId="77777777" w:rsidR="004B0A22" w:rsidRDefault="004B0A22" w:rsidP="008B5352">
      <w:pPr>
        <w:spacing w:after="0" w:line="240" w:lineRule="auto"/>
      </w:pPr>
      <w:r>
        <w:separator/>
      </w:r>
    </w:p>
  </w:endnote>
  <w:endnote w:type="continuationSeparator" w:id="0">
    <w:p w14:paraId="563FFBF8" w14:textId="77777777" w:rsidR="004B0A22" w:rsidRDefault="004B0A22" w:rsidP="008B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74415090"/>
      <w:docPartObj>
        <w:docPartGallery w:val="Page Numbers (Bottom of Page)"/>
        <w:docPartUnique/>
      </w:docPartObj>
    </w:sdtPr>
    <w:sdtEndPr>
      <w:rPr>
        <w:noProof/>
      </w:rPr>
    </w:sdtEndPr>
    <w:sdtContent>
      <w:p w14:paraId="12035FC1" w14:textId="2B317AAF" w:rsidR="008B5352" w:rsidRDefault="008B535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30FEAA0C" w14:textId="77777777" w:rsidR="008B5352" w:rsidRDefault="008B535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25ABB3" w14:textId="77777777" w:rsidR="004B0A22" w:rsidRDefault="004B0A22" w:rsidP="008B5352">
      <w:pPr>
        <w:spacing w:after="0" w:line="240" w:lineRule="auto"/>
      </w:pPr>
      <w:r>
        <w:separator/>
      </w:r>
    </w:p>
  </w:footnote>
  <w:footnote w:type="continuationSeparator" w:id="0">
    <w:p w14:paraId="60EE9E6E" w14:textId="77777777" w:rsidR="004B0A22" w:rsidRDefault="004B0A22" w:rsidP="008B53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1A1"/>
    <w:rsid w:val="00012782"/>
    <w:rsid w:val="000227A7"/>
    <w:rsid w:val="000302CA"/>
    <w:rsid w:val="00047407"/>
    <w:rsid w:val="00066D62"/>
    <w:rsid w:val="00066F23"/>
    <w:rsid w:val="0009479B"/>
    <w:rsid w:val="000A37A4"/>
    <w:rsid w:val="000F0C45"/>
    <w:rsid w:val="000F29BE"/>
    <w:rsid w:val="000F39FD"/>
    <w:rsid w:val="00126A41"/>
    <w:rsid w:val="00146F90"/>
    <w:rsid w:val="0018698F"/>
    <w:rsid w:val="0018768D"/>
    <w:rsid w:val="001B6848"/>
    <w:rsid w:val="001D16A3"/>
    <w:rsid w:val="001D274F"/>
    <w:rsid w:val="00207CFE"/>
    <w:rsid w:val="00230DF1"/>
    <w:rsid w:val="00240C90"/>
    <w:rsid w:val="00242FB5"/>
    <w:rsid w:val="00261CF7"/>
    <w:rsid w:val="0031181F"/>
    <w:rsid w:val="003154E6"/>
    <w:rsid w:val="00343644"/>
    <w:rsid w:val="00352125"/>
    <w:rsid w:val="00384BB2"/>
    <w:rsid w:val="00384E1C"/>
    <w:rsid w:val="003A3F5F"/>
    <w:rsid w:val="003A7D00"/>
    <w:rsid w:val="003E071E"/>
    <w:rsid w:val="00411429"/>
    <w:rsid w:val="00414467"/>
    <w:rsid w:val="004218A9"/>
    <w:rsid w:val="0043518B"/>
    <w:rsid w:val="0044599E"/>
    <w:rsid w:val="00447CD2"/>
    <w:rsid w:val="004729BE"/>
    <w:rsid w:val="00495693"/>
    <w:rsid w:val="0049584E"/>
    <w:rsid w:val="004B0A22"/>
    <w:rsid w:val="004F1226"/>
    <w:rsid w:val="005039B8"/>
    <w:rsid w:val="00537BA0"/>
    <w:rsid w:val="00561667"/>
    <w:rsid w:val="005D3594"/>
    <w:rsid w:val="005E57CB"/>
    <w:rsid w:val="005F3C35"/>
    <w:rsid w:val="00605EBF"/>
    <w:rsid w:val="00606977"/>
    <w:rsid w:val="00616E4D"/>
    <w:rsid w:val="00642F3E"/>
    <w:rsid w:val="0065557B"/>
    <w:rsid w:val="00685C9F"/>
    <w:rsid w:val="006971A2"/>
    <w:rsid w:val="006E678F"/>
    <w:rsid w:val="006F55E8"/>
    <w:rsid w:val="006F63F2"/>
    <w:rsid w:val="00716584"/>
    <w:rsid w:val="00767AB3"/>
    <w:rsid w:val="00784379"/>
    <w:rsid w:val="0079060A"/>
    <w:rsid w:val="00794525"/>
    <w:rsid w:val="007B0DE3"/>
    <w:rsid w:val="007C79C5"/>
    <w:rsid w:val="007D316A"/>
    <w:rsid w:val="007E451D"/>
    <w:rsid w:val="00804970"/>
    <w:rsid w:val="0082381F"/>
    <w:rsid w:val="00844D07"/>
    <w:rsid w:val="008811CF"/>
    <w:rsid w:val="008A4B40"/>
    <w:rsid w:val="008B5352"/>
    <w:rsid w:val="008C4254"/>
    <w:rsid w:val="009116F5"/>
    <w:rsid w:val="00916540"/>
    <w:rsid w:val="00955C83"/>
    <w:rsid w:val="00981407"/>
    <w:rsid w:val="00985C9E"/>
    <w:rsid w:val="009861A1"/>
    <w:rsid w:val="00996225"/>
    <w:rsid w:val="009B1A82"/>
    <w:rsid w:val="009D0B51"/>
    <w:rsid w:val="009F1F9D"/>
    <w:rsid w:val="00A02467"/>
    <w:rsid w:val="00A0336E"/>
    <w:rsid w:val="00A03593"/>
    <w:rsid w:val="00A06D3F"/>
    <w:rsid w:val="00A13ACD"/>
    <w:rsid w:val="00A41D61"/>
    <w:rsid w:val="00A62D68"/>
    <w:rsid w:val="00A6791A"/>
    <w:rsid w:val="00A8627D"/>
    <w:rsid w:val="00AB4FE2"/>
    <w:rsid w:val="00AD5A4C"/>
    <w:rsid w:val="00B42C0D"/>
    <w:rsid w:val="00B44949"/>
    <w:rsid w:val="00B801E9"/>
    <w:rsid w:val="00B80680"/>
    <w:rsid w:val="00B85DC1"/>
    <w:rsid w:val="00BC52A9"/>
    <w:rsid w:val="00BE15AE"/>
    <w:rsid w:val="00BF7198"/>
    <w:rsid w:val="00C01939"/>
    <w:rsid w:val="00C33DA6"/>
    <w:rsid w:val="00C34890"/>
    <w:rsid w:val="00C45287"/>
    <w:rsid w:val="00C6305D"/>
    <w:rsid w:val="00C94C6B"/>
    <w:rsid w:val="00CC226A"/>
    <w:rsid w:val="00CC440C"/>
    <w:rsid w:val="00CD60E7"/>
    <w:rsid w:val="00CE5B85"/>
    <w:rsid w:val="00D56D0D"/>
    <w:rsid w:val="00D905AB"/>
    <w:rsid w:val="00DB7295"/>
    <w:rsid w:val="00DD7255"/>
    <w:rsid w:val="00E1602D"/>
    <w:rsid w:val="00E941ED"/>
    <w:rsid w:val="00EA1A2A"/>
    <w:rsid w:val="00EC59F7"/>
    <w:rsid w:val="00F15B56"/>
    <w:rsid w:val="00F2798B"/>
    <w:rsid w:val="00F303BA"/>
    <w:rsid w:val="00F45903"/>
    <w:rsid w:val="00F45CD3"/>
    <w:rsid w:val="00F500CB"/>
    <w:rsid w:val="00F77B7F"/>
    <w:rsid w:val="00F81F87"/>
    <w:rsid w:val="00F832BD"/>
    <w:rsid w:val="00F93F11"/>
    <w:rsid w:val="00FA0B36"/>
    <w:rsid w:val="00FC6ECC"/>
    <w:rsid w:val="00FF72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64B4F"/>
  <w15:chartTrackingRefBased/>
  <w15:docId w15:val="{21572F0D-4B2C-4C70-ABEE-18D404058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861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9861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861A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9861A1"/>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9861A1"/>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9861A1"/>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861A1"/>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861A1"/>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861A1"/>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861A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9861A1"/>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861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9861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9861A1"/>
    <w:rPr>
      <w:rFonts w:eastAsiaTheme="majorEastAsia" w:cstheme="majorBidi"/>
      <w:color w:val="2F5496" w:themeColor="accent1" w:themeShade="BF"/>
    </w:rPr>
  </w:style>
  <w:style w:type="character" w:customStyle="1" w:styleId="6Char">
    <w:name w:val="عنوان 6 Char"/>
    <w:basedOn w:val="a0"/>
    <w:link w:val="6"/>
    <w:uiPriority w:val="9"/>
    <w:semiHidden/>
    <w:rsid w:val="009861A1"/>
    <w:rPr>
      <w:rFonts w:eastAsiaTheme="majorEastAsia" w:cstheme="majorBidi"/>
      <w:i/>
      <w:iCs/>
      <w:color w:val="595959" w:themeColor="text1" w:themeTint="A6"/>
    </w:rPr>
  </w:style>
  <w:style w:type="character" w:customStyle="1" w:styleId="7Char">
    <w:name w:val="عنوان 7 Char"/>
    <w:basedOn w:val="a0"/>
    <w:link w:val="7"/>
    <w:uiPriority w:val="9"/>
    <w:semiHidden/>
    <w:rsid w:val="009861A1"/>
    <w:rPr>
      <w:rFonts w:eastAsiaTheme="majorEastAsia" w:cstheme="majorBidi"/>
      <w:color w:val="595959" w:themeColor="text1" w:themeTint="A6"/>
    </w:rPr>
  </w:style>
  <w:style w:type="character" w:customStyle="1" w:styleId="8Char">
    <w:name w:val="عنوان 8 Char"/>
    <w:basedOn w:val="a0"/>
    <w:link w:val="8"/>
    <w:uiPriority w:val="9"/>
    <w:semiHidden/>
    <w:rsid w:val="009861A1"/>
    <w:rPr>
      <w:rFonts w:eastAsiaTheme="majorEastAsia" w:cstheme="majorBidi"/>
      <w:i/>
      <w:iCs/>
      <w:color w:val="272727" w:themeColor="text1" w:themeTint="D8"/>
    </w:rPr>
  </w:style>
  <w:style w:type="character" w:customStyle="1" w:styleId="9Char">
    <w:name w:val="عنوان 9 Char"/>
    <w:basedOn w:val="a0"/>
    <w:link w:val="9"/>
    <w:uiPriority w:val="9"/>
    <w:semiHidden/>
    <w:rsid w:val="009861A1"/>
    <w:rPr>
      <w:rFonts w:eastAsiaTheme="majorEastAsia" w:cstheme="majorBidi"/>
      <w:color w:val="272727" w:themeColor="text1" w:themeTint="D8"/>
    </w:rPr>
  </w:style>
  <w:style w:type="paragraph" w:styleId="a3">
    <w:name w:val="Title"/>
    <w:basedOn w:val="a"/>
    <w:next w:val="a"/>
    <w:link w:val="Char"/>
    <w:uiPriority w:val="10"/>
    <w:qFormat/>
    <w:rsid w:val="009861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861A1"/>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861A1"/>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861A1"/>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861A1"/>
    <w:pPr>
      <w:spacing w:before="160"/>
      <w:jc w:val="center"/>
    </w:pPr>
    <w:rPr>
      <w:i/>
      <w:iCs/>
      <w:color w:val="404040" w:themeColor="text1" w:themeTint="BF"/>
    </w:rPr>
  </w:style>
  <w:style w:type="character" w:customStyle="1" w:styleId="Char1">
    <w:name w:val="اقتباس Char"/>
    <w:basedOn w:val="a0"/>
    <w:link w:val="a5"/>
    <w:uiPriority w:val="29"/>
    <w:rsid w:val="009861A1"/>
    <w:rPr>
      <w:i/>
      <w:iCs/>
      <w:color w:val="404040" w:themeColor="text1" w:themeTint="BF"/>
    </w:rPr>
  </w:style>
  <w:style w:type="paragraph" w:styleId="a6">
    <w:name w:val="List Paragraph"/>
    <w:basedOn w:val="a"/>
    <w:uiPriority w:val="34"/>
    <w:qFormat/>
    <w:rsid w:val="009861A1"/>
    <w:pPr>
      <w:ind w:left="720"/>
      <w:contextualSpacing/>
    </w:pPr>
  </w:style>
  <w:style w:type="character" w:styleId="a7">
    <w:name w:val="Intense Emphasis"/>
    <w:basedOn w:val="a0"/>
    <w:uiPriority w:val="21"/>
    <w:qFormat/>
    <w:rsid w:val="009861A1"/>
    <w:rPr>
      <w:i/>
      <w:iCs/>
      <w:color w:val="2F5496" w:themeColor="accent1" w:themeShade="BF"/>
    </w:rPr>
  </w:style>
  <w:style w:type="paragraph" w:styleId="a8">
    <w:name w:val="Intense Quote"/>
    <w:basedOn w:val="a"/>
    <w:next w:val="a"/>
    <w:link w:val="Char2"/>
    <w:uiPriority w:val="30"/>
    <w:qFormat/>
    <w:rsid w:val="009861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9861A1"/>
    <w:rPr>
      <w:i/>
      <w:iCs/>
      <w:color w:val="2F5496" w:themeColor="accent1" w:themeShade="BF"/>
    </w:rPr>
  </w:style>
  <w:style w:type="character" w:styleId="a9">
    <w:name w:val="Intense Reference"/>
    <w:basedOn w:val="a0"/>
    <w:uiPriority w:val="32"/>
    <w:qFormat/>
    <w:rsid w:val="009861A1"/>
    <w:rPr>
      <w:b/>
      <w:bCs/>
      <w:smallCaps/>
      <w:color w:val="2F5496" w:themeColor="accent1" w:themeShade="BF"/>
      <w:spacing w:val="5"/>
    </w:rPr>
  </w:style>
  <w:style w:type="paragraph" w:styleId="aa">
    <w:name w:val="header"/>
    <w:basedOn w:val="a"/>
    <w:link w:val="Char3"/>
    <w:uiPriority w:val="99"/>
    <w:unhideWhenUsed/>
    <w:rsid w:val="008B5352"/>
    <w:pPr>
      <w:tabs>
        <w:tab w:val="center" w:pos="4320"/>
        <w:tab w:val="right" w:pos="8640"/>
      </w:tabs>
      <w:spacing w:after="0" w:line="240" w:lineRule="auto"/>
    </w:pPr>
  </w:style>
  <w:style w:type="character" w:customStyle="1" w:styleId="Char3">
    <w:name w:val="رأس الصفحة Char"/>
    <w:basedOn w:val="a0"/>
    <w:link w:val="aa"/>
    <w:uiPriority w:val="99"/>
    <w:rsid w:val="008B5352"/>
  </w:style>
  <w:style w:type="paragraph" w:styleId="ab">
    <w:name w:val="footer"/>
    <w:basedOn w:val="a"/>
    <w:link w:val="Char4"/>
    <w:uiPriority w:val="99"/>
    <w:unhideWhenUsed/>
    <w:rsid w:val="008B5352"/>
    <w:pPr>
      <w:tabs>
        <w:tab w:val="center" w:pos="4320"/>
        <w:tab w:val="right" w:pos="8640"/>
      </w:tabs>
      <w:spacing w:after="0" w:line="240" w:lineRule="auto"/>
    </w:pPr>
  </w:style>
  <w:style w:type="character" w:customStyle="1" w:styleId="Char4">
    <w:name w:val="تذييل الصفحة Char"/>
    <w:basedOn w:val="a0"/>
    <w:link w:val="ab"/>
    <w:uiPriority w:val="99"/>
    <w:rsid w:val="008B53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1897</TotalTime>
  <Pages>6</Pages>
  <Words>1250</Words>
  <Characters>7130</Characters>
  <Application>Microsoft Office Word</Application>
  <DocSecurity>0</DocSecurity>
  <Lines>59</Lines>
  <Paragraphs>16</Paragraphs>
  <ScaleCrop>false</ScaleCrop>
  <Company/>
  <LinksUpToDate>false</LinksUpToDate>
  <CharactersWithSpaces>8364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137</cp:revision>
  <dcterms:created xsi:type="dcterms:W3CDTF">2026-06-18T08:20:00Z</dcterms:created>
  <dcterms:modified xsi:type="dcterms:W3CDTF">2026-07-20T13:12:00Z</dcterms:modified>
</cp:coreProperties>
</file>